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20" w:rsidRPr="00911B0C" w:rsidRDefault="00E542BC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11B0C">
        <w:rPr>
          <w:rFonts w:ascii="Times New Roman" w:hAnsi="Times New Roman"/>
          <w:b/>
        </w:rPr>
        <w:t>Szczegółowy opis przedmiotu zamówienia</w:t>
      </w:r>
    </w:p>
    <w:p w:rsidR="00176D20" w:rsidRPr="00911B0C" w:rsidRDefault="00E542BC" w:rsidP="009A6363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911B0C">
        <w:rPr>
          <w:rFonts w:ascii="Times New Roman" w:hAnsi="Times New Roman"/>
        </w:rPr>
        <w:t>Pr</w:t>
      </w:r>
      <w:r w:rsidR="00B76270" w:rsidRPr="00911B0C">
        <w:rPr>
          <w:rFonts w:ascii="Times New Roman" w:hAnsi="Times New Roman"/>
        </w:rPr>
        <w:t>zedmiotem zamówienia jest zakup</w:t>
      </w:r>
      <w:r w:rsidRPr="00911B0C">
        <w:rPr>
          <w:rFonts w:ascii="Times New Roman" w:hAnsi="Times New Roman"/>
        </w:rPr>
        <w:t xml:space="preserve"> </w:t>
      </w:r>
      <w:r w:rsidR="00B76270" w:rsidRPr="00911B0C">
        <w:rPr>
          <w:rFonts w:ascii="Times New Roman" w:hAnsi="Times New Roman"/>
        </w:rPr>
        <w:t xml:space="preserve">i dostawa </w:t>
      </w:r>
      <w:r w:rsidR="00C13185" w:rsidRPr="00911B0C">
        <w:rPr>
          <w:rFonts w:ascii="Times New Roman" w:hAnsi="Times New Roman"/>
        </w:rPr>
        <w:t>pomocy</w:t>
      </w:r>
      <w:r w:rsidRPr="00911B0C">
        <w:rPr>
          <w:rFonts w:ascii="Times New Roman" w:hAnsi="Times New Roman"/>
        </w:rPr>
        <w:t xml:space="preserve"> </w:t>
      </w:r>
      <w:r w:rsidR="00B76270" w:rsidRPr="00911B0C">
        <w:rPr>
          <w:rFonts w:ascii="Times New Roman" w:hAnsi="Times New Roman"/>
        </w:rPr>
        <w:t>dydaktycznych</w:t>
      </w:r>
      <w:r w:rsidR="00FC02FE">
        <w:rPr>
          <w:rFonts w:ascii="Times New Roman" w:hAnsi="Times New Roman"/>
        </w:rPr>
        <w:t xml:space="preserve"> i wyposażenia</w:t>
      </w:r>
      <w:r w:rsidRPr="00911B0C">
        <w:rPr>
          <w:rFonts w:ascii="Times New Roman" w:hAnsi="Times New Roman"/>
        </w:rPr>
        <w:t xml:space="preserve"> dla Powiatu Świdnickiego w Świdniku/ Zespołu Szkół Nr 1 im. C. K. Norwida w Świdniku.</w:t>
      </w:r>
    </w:p>
    <w:p w:rsidR="00176D20" w:rsidRPr="00911B0C" w:rsidRDefault="00C13185">
      <w:pPr>
        <w:pStyle w:val="Default"/>
        <w:spacing w:line="276" w:lineRule="auto"/>
        <w:rPr>
          <w:sz w:val="22"/>
          <w:szCs w:val="22"/>
        </w:rPr>
      </w:pPr>
      <w:r w:rsidRPr="00911B0C">
        <w:rPr>
          <w:sz w:val="22"/>
          <w:szCs w:val="22"/>
        </w:rPr>
        <w:t xml:space="preserve">   </w:t>
      </w:r>
    </w:p>
    <w:p w:rsidR="00176D20" w:rsidRPr="00911B0C" w:rsidRDefault="00E542BC">
      <w:pPr>
        <w:pStyle w:val="Standard"/>
        <w:spacing w:line="276" w:lineRule="auto"/>
        <w:rPr>
          <w:rFonts w:ascii="Times New Roman" w:hAnsi="Times New Roman"/>
        </w:rPr>
      </w:pPr>
      <w:r w:rsidRPr="00911B0C">
        <w:rPr>
          <w:rFonts w:ascii="Times New Roman" w:hAnsi="Times New Roman"/>
          <w:b/>
          <w:bCs/>
          <w:u w:val="single"/>
        </w:rPr>
        <w:t>Zamawiający:</w:t>
      </w:r>
      <w:r w:rsidRPr="00911B0C">
        <w:rPr>
          <w:rFonts w:ascii="Times New Roman" w:hAnsi="Times New Roman"/>
          <w:b/>
          <w:bCs/>
        </w:rPr>
        <w:t xml:space="preserve"> Powiat Świdnicki w Świdniku/</w:t>
      </w:r>
      <w:r w:rsidRPr="00911B0C">
        <w:rPr>
          <w:rFonts w:ascii="Times New Roman" w:hAnsi="Times New Roman"/>
          <w:b/>
        </w:rPr>
        <w:t xml:space="preserve"> Zespół Szkół Nr 1 im. C. K. Norwida w Świdniku.</w:t>
      </w:r>
    </w:p>
    <w:p w:rsidR="00176D20" w:rsidRPr="00911B0C" w:rsidRDefault="00176D20">
      <w:pPr>
        <w:pStyle w:val="Default"/>
        <w:spacing w:line="276" w:lineRule="auto"/>
        <w:rPr>
          <w:sz w:val="22"/>
          <w:szCs w:val="22"/>
        </w:rPr>
      </w:pPr>
    </w:p>
    <w:p w:rsidR="00176D20" w:rsidRPr="00911B0C" w:rsidRDefault="00E542BC" w:rsidP="00B76270">
      <w:pPr>
        <w:pStyle w:val="Default"/>
        <w:spacing w:line="276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911B0C">
        <w:rPr>
          <w:b/>
          <w:bCs/>
          <w:sz w:val="22"/>
          <w:szCs w:val="22"/>
          <w:u w:val="single"/>
        </w:rPr>
        <w:t>Opis przedmiotu zamówienia</w:t>
      </w:r>
      <w:r w:rsidR="00106C7E" w:rsidRPr="00911B0C">
        <w:rPr>
          <w:b/>
          <w:bCs/>
          <w:sz w:val="22"/>
          <w:szCs w:val="22"/>
          <w:u w:val="single"/>
        </w:rPr>
        <w:t xml:space="preserve">: </w:t>
      </w:r>
      <w:r w:rsidRPr="00911B0C">
        <w:rPr>
          <w:sz w:val="22"/>
          <w:szCs w:val="22"/>
        </w:rPr>
        <w:t>Przedmiotem zamówienia jest zakup</w:t>
      </w:r>
      <w:r w:rsidR="008A7AF5">
        <w:rPr>
          <w:sz w:val="22"/>
          <w:szCs w:val="22"/>
        </w:rPr>
        <w:t xml:space="preserve"> i dostawa</w:t>
      </w:r>
      <w:r w:rsidRPr="00911B0C">
        <w:rPr>
          <w:sz w:val="22"/>
          <w:szCs w:val="22"/>
        </w:rPr>
        <w:t xml:space="preserve"> </w:t>
      </w:r>
      <w:r w:rsidR="00A31BED">
        <w:rPr>
          <w:sz w:val="22"/>
          <w:szCs w:val="22"/>
        </w:rPr>
        <w:t>środków</w:t>
      </w:r>
      <w:r w:rsidR="00B76270" w:rsidRPr="00911B0C">
        <w:rPr>
          <w:sz w:val="22"/>
          <w:szCs w:val="22"/>
        </w:rPr>
        <w:t xml:space="preserve"> dydaktycznych</w:t>
      </w:r>
      <w:r w:rsidR="00FC02FE">
        <w:rPr>
          <w:sz w:val="22"/>
          <w:szCs w:val="22"/>
        </w:rPr>
        <w:t xml:space="preserve"> i wyposażenia</w:t>
      </w:r>
      <w:r w:rsidR="00B76270" w:rsidRPr="00911B0C">
        <w:rPr>
          <w:sz w:val="22"/>
          <w:szCs w:val="22"/>
        </w:rPr>
        <w:t xml:space="preserve">. </w:t>
      </w:r>
    </w:p>
    <w:p w:rsidR="00176D20" w:rsidRPr="00911B0C" w:rsidRDefault="00176D20" w:rsidP="00106C7E">
      <w:pPr>
        <w:pStyle w:val="Default"/>
        <w:spacing w:line="276" w:lineRule="auto"/>
        <w:jc w:val="both"/>
        <w:rPr>
          <w:sz w:val="22"/>
          <w:szCs w:val="22"/>
        </w:rPr>
      </w:pPr>
    </w:p>
    <w:p w:rsidR="00176D20" w:rsidRPr="00911B0C" w:rsidRDefault="00176D20">
      <w:pPr>
        <w:pStyle w:val="Default"/>
        <w:spacing w:line="276" w:lineRule="auto"/>
        <w:jc w:val="both"/>
        <w:rPr>
          <w:sz w:val="22"/>
          <w:szCs w:val="22"/>
        </w:rPr>
      </w:pPr>
    </w:p>
    <w:p w:rsidR="00176D20" w:rsidRPr="00911B0C" w:rsidRDefault="00E542BC">
      <w:pPr>
        <w:pStyle w:val="Default"/>
        <w:spacing w:line="276" w:lineRule="auto"/>
        <w:jc w:val="both"/>
        <w:rPr>
          <w:sz w:val="22"/>
          <w:szCs w:val="22"/>
        </w:rPr>
      </w:pPr>
      <w:r w:rsidRPr="00911B0C">
        <w:rPr>
          <w:sz w:val="22"/>
          <w:szCs w:val="22"/>
        </w:rPr>
        <w:t>Dane do specyfikacji na zakup</w:t>
      </w:r>
      <w:r w:rsidR="00B76270" w:rsidRPr="00911B0C">
        <w:rPr>
          <w:sz w:val="22"/>
          <w:szCs w:val="22"/>
        </w:rPr>
        <w:t xml:space="preserve"> i dostawa</w:t>
      </w:r>
      <w:r w:rsidRPr="00911B0C">
        <w:rPr>
          <w:sz w:val="22"/>
          <w:szCs w:val="22"/>
        </w:rPr>
        <w:t xml:space="preserve"> </w:t>
      </w:r>
      <w:r w:rsidR="003B0339">
        <w:rPr>
          <w:sz w:val="22"/>
          <w:szCs w:val="22"/>
        </w:rPr>
        <w:t>pomocy</w:t>
      </w:r>
      <w:r w:rsidR="00B76270" w:rsidRPr="00911B0C">
        <w:rPr>
          <w:sz w:val="22"/>
          <w:szCs w:val="22"/>
        </w:rPr>
        <w:t xml:space="preserve"> dydaktycznych </w:t>
      </w:r>
      <w:r w:rsidRPr="00911B0C">
        <w:rPr>
          <w:sz w:val="22"/>
          <w:szCs w:val="22"/>
        </w:rPr>
        <w:t xml:space="preserve">w ramach </w:t>
      </w:r>
      <w:r w:rsidR="006D75ED">
        <w:rPr>
          <w:sz w:val="22"/>
          <w:szCs w:val="22"/>
        </w:rPr>
        <w:t xml:space="preserve">projektów współfinansowanych ze </w:t>
      </w:r>
      <w:r w:rsidRPr="00911B0C">
        <w:rPr>
          <w:sz w:val="22"/>
          <w:szCs w:val="22"/>
        </w:rPr>
        <w:t>środków Regionalnego Programu Operacyjnego Województwa</w:t>
      </w:r>
      <w:r w:rsidR="009A6363" w:rsidRPr="00911B0C">
        <w:rPr>
          <w:sz w:val="22"/>
          <w:szCs w:val="22"/>
        </w:rPr>
        <w:t xml:space="preserve"> Lubelskiego na lata 2014-2020 </w:t>
      </w:r>
      <w:r w:rsidRPr="00911B0C">
        <w:rPr>
          <w:sz w:val="22"/>
          <w:szCs w:val="22"/>
        </w:rPr>
        <w:t>pn.:</w:t>
      </w:r>
    </w:p>
    <w:p w:rsidR="009A6363" w:rsidRPr="00911B0C" w:rsidRDefault="009A6363">
      <w:pPr>
        <w:pStyle w:val="Default"/>
        <w:spacing w:line="276" w:lineRule="auto"/>
        <w:jc w:val="both"/>
        <w:rPr>
          <w:sz w:val="22"/>
          <w:szCs w:val="22"/>
        </w:rPr>
      </w:pPr>
    </w:p>
    <w:p w:rsidR="00176D20" w:rsidRPr="00D71C42" w:rsidRDefault="00E542B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911B0C">
        <w:rPr>
          <w:sz w:val="22"/>
          <w:szCs w:val="22"/>
        </w:rPr>
        <w:t>„</w:t>
      </w:r>
      <w:r w:rsidRPr="00D71C42">
        <w:rPr>
          <w:color w:val="auto"/>
          <w:sz w:val="22"/>
          <w:szCs w:val="22"/>
        </w:rPr>
        <w:t>Otwarci</w:t>
      </w:r>
      <w:r w:rsidR="00F76F93" w:rsidRPr="00D71C42">
        <w:rPr>
          <w:color w:val="auto"/>
          <w:sz w:val="22"/>
          <w:szCs w:val="22"/>
        </w:rPr>
        <w:t xml:space="preserve"> na wiedzę” nr RPLU.12.06.00-06-</w:t>
      </w:r>
      <w:r w:rsidRPr="00D71C42">
        <w:rPr>
          <w:color w:val="auto"/>
          <w:sz w:val="22"/>
          <w:szCs w:val="22"/>
        </w:rPr>
        <w:t>0004/17</w:t>
      </w:r>
    </w:p>
    <w:tbl>
      <w:tblPr>
        <w:tblW w:w="14283" w:type="dxa"/>
        <w:tblCellMar>
          <w:left w:w="10" w:type="dxa"/>
          <w:right w:w="10" w:type="dxa"/>
        </w:tblCellMar>
        <w:tblLook w:val="04A0"/>
      </w:tblPr>
      <w:tblGrid>
        <w:gridCol w:w="643"/>
        <w:gridCol w:w="2584"/>
        <w:gridCol w:w="8930"/>
        <w:gridCol w:w="2126"/>
      </w:tblGrid>
      <w:tr w:rsidR="00C13185" w:rsidRPr="00D71C42" w:rsidTr="005D1F3C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4310A3" w:rsidP="00550A26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 edycja: LO/ZSZ/SB: Zajęcia rozwijające z j. angielskiego - zakup pomocy dydaktycznych niezbędnych do realizacji zajęć - (m.in. repetytorium, puzzle, fis</w:t>
            </w: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</w:t>
            </w: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ki) komplet na grupę</w:t>
            </w:r>
            <w:r w:rsidR="0016707B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C13185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C1318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Materiały dydaktyczne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15" w:rsidRPr="00D71C42" w:rsidRDefault="00401F15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Materiały dydaktyczne</w:t>
            </w:r>
          </w:p>
          <w:p w:rsidR="00C13185" w:rsidRPr="00D71C42" w:rsidRDefault="00C13185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Skład 1 kompletu:</w:t>
            </w:r>
          </w:p>
          <w:p w:rsidR="009F43E0" w:rsidRDefault="009F43E0" w:rsidP="00443D9B">
            <w:pPr>
              <w:widowControl/>
              <w:suppressAutoHyphens w:val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- 1 szt. – książka językowa - </w:t>
            </w:r>
            <w:r>
              <w:rPr>
                <w:sz w:val="22"/>
                <w:szCs w:val="22"/>
              </w:rPr>
              <w:t>ćwiczenia</w:t>
            </w:r>
            <w:r w:rsidRPr="009F43E0">
              <w:rPr>
                <w:sz w:val="22"/>
                <w:szCs w:val="22"/>
              </w:rPr>
              <w:t xml:space="preserve"> leksykaln</w:t>
            </w:r>
            <w:r>
              <w:rPr>
                <w:sz w:val="22"/>
                <w:szCs w:val="22"/>
              </w:rPr>
              <w:t xml:space="preserve">e </w:t>
            </w:r>
            <w:r w:rsidRPr="009F43E0">
              <w:rPr>
                <w:sz w:val="22"/>
                <w:szCs w:val="22"/>
              </w:rPr>
              <w:t xml:space="preserve">dla uczniów na poziomie </w:t>
            </w:r>
            <w:r w:rsidR="0029319F">
              <w:rPr>
                <w:sz w:val="22"/>
                <w:szCs w:val="22"/>
              </w:rPr>
              <w:t>(</w:t>
            </w:r>
            <w:proofErr w:type="spellStart"/>
            <w:r w:rsidR="0029319F">
              <w:rPr>
                <w:sz w:val="22"/>
                <w:szCs w:val="22"/>
              </w:rPr>
              <w:t>pre</w:t>
            </w:r>
            <w:proofErr w:type="spellEnd"/>
            <w:r w:rsidR="0029319F">
              <w:rPr>
                <w:sz w:val="22"/>
                <w:szCs w:val="22"/>
              </w:rPr>
              <w:t>)</w:t>
            </w:r>
            <w:proofErr w:type="spellStart"/>
            <w:r w:rsidR="0029319F">
              <w:rPr>
                <w:sz w:val="22"/>
                <w:szCs w:val="22"/>
              </w:rPr>
              <w:t>intermediate</w:t>
            </w:r>
            <w:proofErr w:type="spellEnd"/>
            <w:r w:rsidR="0029319F">
              <w:rPr>
                <w:sz w:val="22"/>
                <w:szCs w:val="22"/>
              </w:rPr>
              <w:t xml:space="preserve"> </w:t>
            </w:r>
            <w:r w:rsidRPr="009F43E0">
              <w:rPr>
                <w:sz w:val="22"/>
                <w:szCs w:val="22"/>
              </w:rPr>
              <w:t>obejmują</w:t>
            </w:r>
            <w:r>
              <w:rPr>
                <w:sz w:val="22"/>
                <w:szCs w:val="22"/>
              </w:rPr>
              <w:t xml:space="preserve">ce </w:t>
            </w:r>
            <w:r w:rsidRPr="009F43E0">
              <w:rPr>
                <w:sz w:val="22"/>
                <w:szCs w:val="22"/>
              </w:rPr>
              <w:t>różne zakresy tematyczne</w:t>
            </w:r>
            <w:r>
              <w:rPr>
                <w:sz w:val="22"/>
                <w:szCs w:val="22"/>
              </w:rPr>
              <w:t xml:space="preserve"> </w:t>
            </w:r>
          </w:p>
          <w:p w:rsidR="009F43E0" w:rsidRPr="009F43E0" w:rsidRDefault="00C271E8" w:rsidP="00443D9B">
            <w:pPr>
              <w:widowControl/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</w:t>
            </w:r>
            <w:r w:rsidR="009F43E0" w:rsidRPr="009F43E0">
              <w:rPr>
                <w:sz w:val="22"/>
                <w:szCs w:val="22"/>
              </w:rPr>
              <w:t>rzykłady</w:t>
            </w:r>
            <w:r w:rsidR="009F43E0" w:rsidRPr="009F43E0">
              <w:rPr>
                <w:sz w:val="22"/>
                <w:szCs w:val="22"/>
                <w:lang w:val="en-US"/>
              </w:rPr>
              <w:t xml:space="preserve"> </w:t>
            </w:r>
            <w:r w:rsidR="009F43E0" w:rsidRPr="009F43E0">
              <w:rPr>
                <w:sz w:val="22"/>
                <w:szCs w:val="22"/>
              </w:rPr>
              <w:t>zadań</w:t>
            </w:r>
            <w:r w:rsidR="009F43E0" w:rsidRPr="009F43E0">
              <w:rPr>
                <w:sz w:val="22"/>
                <w:szCs w:val="22"/>
                <w:lang w:val="en-US"/>
              </w:rPr>
              <w:t xml:space="preserve">: </w:t>
            </w:r>
          </w:p>
          <w:p w:rsidR="009F43E0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 xml:space="preserve">A Tour </w:t>
            </w:r>
            <w:r>
              <w:rPr>
                <w:sz w:val="22"/>
                <w:szCs w:val="22"/>
                <w:lang w:val="en-US"/>
              </w:rPr>
              <w:t>of England – tourism vocabulary</w:t>
            </w:r>
          </w:p>
          <w:p w:rsidR="009F43E0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>At the Re</w:t>
            </w:r>
            <w:r>
              <w:rPr>
                <w:sz w:val="22"/>
                <w:szCs w:val="22"/>
                <w:lang w:val="en-US"/>
              </w:rPr>
              <w:t>staurant – food and restaurants</w:t>
            </w:r>
          </w:p>
          <w:p w:rsidR="009F43E0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>Designer Monster –</w:t>
            </w:r>
            <w:r>
              <w:rPr>
                <w:sz w:val="22"/>
                <w:szCs w:val="22"/>
                <w:lang w:val="en-US"/>
              </w:rPr>
              <w:t xml:space="preserve"> parts of the body</w:t>
            </w:r>
          </w:p>
          <w:p w:rsidR="00C13185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>Go</w:t>
            </w:r>
            <w:r>
              <w:rPr>
                <w:sz w:val="22"/>
                <w:szCs w:val="22"/>
                <w:lang w:val="en-US"/>
              </w:rPr>
              <w:t xml:space="preserve"> For It – expressions with „go”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;</w:t>
            </w:r>
          </w:p>
          <w:p w:rsidR="00C271E8" w:rsidRDefault="000173D5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9F43E0">
              <w:rPr>
                <w:rFonts w:cs="Times New Roman"/>
                <w:sz w:val="22"/>
                <w:szCs w:val="22"/>
              </w:rPr>
              <w:t>-</w:t>
            </w:r>
            <w:r w:rsidR="004310A3" w:rsidRPr="009F43E0">
              <w:rPr>
                <w:rFonts w:cs="Times New Roman"/>
                <w:sz w:val="22"/>
                <w:szCs w:val="22"/>
              </w:rPr>
              <w:t xml:space="preserve"> </w:t>
            </w:r>
            <w:r w:rsidR="009F43E0">
              <w:rPr>
                <w:rFonts w:cs="Times New Roman"/>
                <w:sz w:val="22"/>
                <w:szCs w:val="22"/>
              </w:rPr>
              <w:t>1 szt. – książka językowa zawierająca</w:t>
            </w:r>
            <w:r w:rsidR="00443D9B">
              <w:rPr>
                <w:rFonts w:cs="Times New Roman"/>
                <w:sz w:val="22"/>
                <w:szCs w:val="22"/>
              </w:rPr>
              <w:t xml:space="preserve"> min.</w:t>
            </w:r>
            <w:r w:rsidR="009F43E0" w:rsidRPr="009F43E0">
              <w:rPr>
                <w:rFonts w:cs="Times New Roman"/>
                <w:sz w:val="22"/>
                <w:szCs w:val="22"/>
              </w:rPr>
              <w:t xml:space="preserve"> 50 gier i zagadek przystosowanych do wykorzystania w trakcie lekcji języka angielskiego na poziomie od </w:t>
            </w:r>
            <w:proofErr w:type="spellStart"/>
            <w:r w:rsidR="009F43E0" w:rsidRPr="00C271E8">
              <w:rPr>
                <w:rFonts w:cs="Times New Roman"/>
                <w:sz w:val="22"/>
                <w:szCs w:val="22"/>
              </w:rPr>
              <w:t>elementary</w:t>
            </w:r>
            <w:proofErr w:type="spellEnd"/>
            <w:r w:rsidR="009F43E0" w:rsidRPr="009F43E0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="009F43E0" w:rsidRPr="00C271E8">
              <w:rPr>
                <w:rFonts w:cs="Times New Roman"/>
                <w:sz w:val="22"/>
                <w:szCs w:val="22"/>
              </w:rPr>
              <w:t>intermediate</w:t>
            </w:r>
            <w:proofErr w:type="spellEnd"/>
          </w:p>
          <w:p w:rsidR="009F43E0" w:rsidRPr="00443D9B" w:rsidRDefault="009F43E0" w:rsidP="009F43E0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C271E8">
              <w:rPr>
                <w:rFonts w:cs="Times New Roman"/>
                <w:sz w:val="22"/>
                <w:szCs w:val="22"/>
              </w:rPr>
              <w:t>Przykłady</w:t>
            </w:r>
            <w:r w:rsidRPr="00443D9B">
              <w:rPr>
                <w:rFonts w:cs="Times New Roman"/>
                <w:sz w:val="22"/>
                <w:szCs w:val="22"/>
              </w:rPr>
              <w:t xml:space="preserve"> </w:t>
            </w:r>
            <w:r w:rsidRPr="00C271E8">
              <w:rPr>
                <w:rFonts w:cs="Times New Roman"/>
                <w:sz w:val="22"/>
                <w:szCs w:val="22"/>
              </w:rPr>
              <w:t>zadań</w:t>
            </w:r>
            <w:r w:rsidRPr="00443D9B">
              <w:rPr>
                <w:rFonts w:cs="Times New Roman"/>
                <w:sz w:val="22"/>
                <w:szCs w:val="22"/>
              </w:rPr>
              <w:t>:</w:t>
            </w:r>
          </w:p>
          <w:p w:rsidR="009F43E0" w:rsidRPr="00443D9B" w:rsidRDefault="009F43E0" w:rsidP="00C271E8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443D9B">
              <w:rPr>
                <w:rFonts w:cs="Times New Roman"/>
                <w:sz w:val="22"/>
                <w:szCs w:val="22"/>
              </w:rPr>
              <w:t>Geography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comparisons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>;</w:t>
            </w:r>
          </w:p>
          <w:p w:rsidR="009F43E0" w:rsidRPr="00443D9B" w:rsidRDefault="009F43E0" w:rsidP="00C271E8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443D9B">
              <w:rPr>
                <w:rFonts w:cs="Times New Roman"/>
                <w:sz w:val="22"/>
                <w:szCs w:val="22"/>
              </w:rPr>
              <w:t>Farmer's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dilemma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- first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conditional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>;</w:t>
            </w:r>
          </w:p>
          <w:p w:rsidR="009F43E0" w:rsidRPr="00443D9B" w:rsidRDefault="009F43E0" w:rsidP="00C271E8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443D9B">
              <w:rPr>
                <w:rFonts w:cs="Times New Roman"/>
                <w:sz w:val="22"/>
                <w:szCs w:val="22"/>
              </w:rPr>
              <w:t xml:space="preserve">Doctor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jokes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imperative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>;</w:t>
            </w:r>
          </w:p>
          <w:p w:rsidR="009F43E0" w:rsidRPr="00C271E8" w:rsidRDefault="009F43E0" w:rsidP="004310A3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443D9B">
              <w:rPr>
                <w:rFonts w:cs="Times New Roman"/>
                <w:sz w:val="22"/>
                <w:szCs w:val="22"/>
                <w:lang w:val="en-US"/>
              </w:rPr>
              <w:t xml:space="preserve">English </w:t>
            </w:r>
            <w:r w:rsidR="00C271E8" w:rsidRPr="00443D9B">
              <w:rPr>
                <w:rFonts w:cs="Times New Roman"/>
                <w:sz w:val="22"/>
                <w:szCs w:val="22"/>
                <w:lang w:val="en-US"/>
              </w:rPr>
              <w:t>humor</w:t>
            </w:r>
            <w:r w:rsidRPr="00443D9B">
              <w:rPr>
                <w:rFonts w:cs="Times New Roman"/>
                <w:sz w:val="22"/>
                <w:szCs w:val="22"/>
                <w:lang w:val="en-US"/>
              </w:rPr>
              <w:t xml:space="preserve"> - P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ast Simple; Present Perfect;</w:t>
            </w:r>
          </w:p>
          <w:p w:rsidR="00B80EBD" w:rsidRPr="00B80EBD" w:rsidRDefault="004310A3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 xml:space="preserve">- </w:t>
            </w:r>
            <w:r w:rsidR="00C271E8" w:rsidRPr="00B80EBD">
              <w:rPr>
                <w:rFonts w:cs="Times New Roman"/>
                <w:sz w:val="22"/>
                <w:szCs w:val="22"/>
              </w:rPr>
              <w:t xml:space="preserve">1 szt.- </w:t>
            </w:r>
            <w:r w:rsidR="00C271E8" w:rsidRPr="00C271E8">
              <w:rPr>
                <w:rFonts w:cs="Times New Roman"/>
                <w:sz w:val="22"/>
                <w:szCs w:val="22"/>
              </w:rPr>
              <w:t>książka</w:t>
            </w:r>
            <w:r w:rsidR="00C271E8" w:rsidRPr="00B80EBD">
              <w:rPr>
                <w:rFonts w:cs="Times New Roman"/>
                <w:sz w:val="22"/>
                <w:szCs w:val="22"/>
              </w:rPr>
              <w:t xml:space="preserve"> </w:t>
            </w:r>
            <w:r w:rsidR="00C271E8" w:rsidRPr="00C271E8">
              <w:rPr>
                <w:rFonts w:cs="Times New Roman"/>
                <w:sz w:val="22"/>
                <w:szCs w:val="22"/>
              </w:rPr>
              <w:t>językowa</w:t>
            </w:r>
            <w:r w:rsidR="00C271E8" w:rsidRPr="00B80EBD">
              <w:rPr>
                <w:rFonts w:cs="Times New Roman"/>
                <w:sz w:val="22"/>
                <w:szCs w:val="22"/>
              </w:rPr>
              <w:t xml:space="preserve"> </w:t>
            </w:r>
            <w:r w:rsidR="00B80EBD">
              <w:rPr>
                <w:rFonts w:cs="Times New Roman"/>
                <w:sz w:val="22"/>
                <w:szCs w:val="22"/>
              </w:rPr>
              <w:t>zawierająca z</w:t>
            </w:r>
            <w:r w:rsidR="00443D9B">
              <w:rPr>
                <w:rFonts w:cs="Times New Roman"/>
                <w:sz w:val="22"/>
                <w:szCs w:val="22"/>
              </w:rPr>
              <w:t>biór min.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 80 różnorodnych zadań </w:t>
            </w:r>
            <w:r w:rsidR="0029319F">
              <w:rPr>
                <w:rFonts w:cs="Times New Roman"/>
                <w:sz w:val="22"/>
                <w:szCs w:val="22"/>
              </w:rPr>
              <w:t xml:space="preserve">i </w:t>
            </w:r>
            <w:r w:rsidR="00B80EBD" w:rsidRPr="00B80EBD">
              <w:rPr>
                <w:rFonts w:cs="Times New Roman"/>
                <w:sz w:val="22"/>
                <w:szCs w:val="22"/>
              </w:rPr>
              <w:t>ćwiczeń gramatyc</w:t>
            </w:r>
            <w:r w:rsidR="0029319F">
              <w:rPr>
                <w:rFonts w:cs="Times New Roman"/>
                <w:sz w:val="22"/>
                <w:szCs w:val="22"/>
              </w:rPr>
              <w:t>z</w:t>
            </w:r>
            <w:r w:rsidR="0029319F">
              <w:rPr>
                <w:rFonts w:cs="Times New Roman"/>
                <w:sz w:val="22"/>
                <w:szCs w:val="22"/>
              </w:rPr>
              <w:t xml:space="preserve">nych do wykorzystania w klasie, </w:t>
            </w:r>
            <w:r w:rsidR="00443D9B">
              <w:rPr>
                <w:rFonts w:cs="Times New Roman"/>
                <w:sz w:val="22"/>
                <w:szCs w:val="22"/>
              </w:rPr>
              <w:t>z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adania </w:t>
            </w:r>
            <w:r w:rsidR="00443D9B">
              <w:rPr>
                <w:rFonts w:cs="Times New Roman"/>
                <w:sz w:val="22"/>
                <w:szCs w:val="22"/>
              </w:rPr>
              <w:t xml:space="preserve">powinny umożliwiać 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wprowadzanie i ćwiczenie tych </w:t>
            </w:r>
            <w:r w:rsidR="00B80EBD" w:rsidRPr="00B80EBD">
              <w:rPr>
                <w:rFonts w:cs="Times New Roman"/>
                <w:sz w:val="22"/>
                <w:szCs w:val="22"/>
              </w:rPr>
              <w:lastRenderedPageBreak/>
              <w:t xml:space="preserve">zagadnień gramatycznych, które znajdują się w programie nauczania na poziomie </w:t>
            </w:r>
            <w:proofErr w:type="spellStart"/>
            <w:r w:rsidR="00B80EBD" w:rsidRPr="00B80EBD">
              <w:rPr>
                <w:rFonts w:cs="Times New Roman"/>
                <w:sz w:val="22"/>
                <w:szCs w:val="22"/>
              </w:rPr>
              <w:t>pre-intermediate</w:t>
            </w:r>
            <w:proofErr w:type="spellEnd"/>
            <w:r w:rsidR="00B80EBD" w:rsidRPr="00B80EBD">
              <w:rPr>
                <w:rFonts w:cs="Times New Roman"/>
                <w:sz w:val="22"/>
                <w:szCs w:val="22"/>
              </w:rPr>
              <w:t xml:space="preserve"> oraz </w:t>
            </w:r>
            <w:proofErr w:type="spellStart"/>
            <w:r w:rsidR="00B80EBD" w:rsidRPr="00B80EBD">
              <w:rPr>
                <w:rFonts w:cs="Times New Roman"/>
                <w:sz w:val="22"/>
                <w:szCs w:val="22"/>
              </w:rPr>
              <w:t>intermediate</w:t>
            </w:r>
            <w:proofErr w:type="spellEnd"/>
            <w:r w:rsidR="00443D9B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B80EBD" w:rsidRPr="00B80EBD" w:rsidRDefault="00B80EBD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443D9B">
              <w:rPr>
                <w:rFonts w:cs="Times New Roman"/>
                <w:sz w:val="22"/>
                <w:szCs w:val="22"/>
              </w:rPr>
              <w:t>Przykłady</w:t>
            </w:r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443D9B">
              <w:rPr>
                <w:rFonts w:cs="Times New Roman"/>
                <w:sz w:val="22"/>
                <w:szCs w:val="22"/>
              </w:rPr>
              <w:t>zadań</w:t>
            </w:r>
            <w:r w:rsidRPr="00B80EBD">
              <w:rPr>
                <w:rFonts w:cs="Times New Roman"/>
                <w:sz w:val="22"/>
                <w:szCs w:val="22"/>
                <w:lang w:val="en-US"/>
              </w:rPr>
              <w:t>: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>Michael Johnson, his feet never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 xml:space="preserve"> touch the ground – Past Simple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Great Natural 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Disasters – Past Simple passive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>These Clothes Don't Fit! – thi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 xml:space="preserve">s, that, these, those, </w:t>
            </w:r>
            <w:proofErr w:type="spellStart"/>
            <w:r w:rsidR="00443D9B">
              <w:rPr>
                <w:rFonts w:cs="Times New Roman"/>
                <w:sz w:val="22"/>
                <w:szCs w:val="22"/>
                <w:lang w:val="en-US"/>
              </w:rPr>
              <w:t>one,ones</w:t>
            </w:r>
            <w:proofErr w:type="spellEnd"/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>Robbi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e, the School Rabbit – articles</w:t>
            </w:r>
          </w:p>
          <w:p w:rsidR="00C271E8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Are You an </w:t>
            </w:r>
            <w:proofErr w:type="spellStart"/>
            <w:r w:rsidRPr="00B80EBD">
              <w:rPr>
                <w:rFonts w:cs="Times New Roman"/>
                <w:sz w:val="22"/>
                <w:szCs w:val="22"/>
                <w:lang w:val="en-US"/>
              </w:rPr>
              <w:t>Extrovertor</w:t>
            </w:r>
            <w:proofErr w:type="spellEnd"/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 an In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trovert? – so do I/neither do I;</w:t>
            </w:r>
          </w:p>
          <w:p w:rsidR="00B80EBD" w:rsidRDefault="004310A3" w:rsidP="00B80EBD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B80EBD">
              <w:rPr>
                <w:rFonts w:cs="Times New Roman"/>
                <w:sz w:val="22"/>
                <w:szCs w:val="22"/>
              </w:rPr>
              <w:t>1 szt. – p</w:t>
            </w:r>
            <w:r w:rsidR="00B80EBD" w:rsidRPr="00B80EBD">
              <w:rPr>
                <w:rFonts w:cs="Times New Roman"/>
                <w:sz w:val="22"/>
                <w:szCs w:val="22"/>
              </w:rPr>
              <w:t>akiet</w:t>
            </w:r>
            <w:r w:rsidR="00B80EBD">
              <w:rPr>
                <w:rFonts w:cs="Times New Roman"/>
                <w:sz w:val="22"/>
                <w:szCs w:val="22"/>
              </w:rPr>
              <w:t xml:space="preserve"> </w:t>
            </w:r>
            <w:r w:rsidR="00B80EBD" w:rsidRPr="00B80EBD">
              <w:rPr>
                <w:rFonts w:cs="Times New Roman"/>
                <w:sz w:val="22"/>
                <w:szCs w:val="22"/>
              </w:rPr>
              <w:t>kursów językowych dla początkujących, średnio zaawansowanych i zaawansow</w:t>
            </w:r>
            <w:r w:rsidR="00B80EBD" w:rsidRPr="00B80EBD">
              <w:rPr>
                <w:rFonts w:cs="Times New Roman"/>
                <w:sz w:val="22"/>
                <w:szCs w:val="22"/>
              </w:rPr>
              <w:t>a</w:t>
            </w:r>
            <w:r w:rsidR="00B80EBD" w:rsidRPr="00B80EBD">
              <w:rPr>
                <w:rFonts w:cs="Times New Roman"/>
                <w:sz w:val="22"/>
                <w:szCs w:val="22"/>
              </w:rPr>
              <w:t>nych</w:t>
            </w:r>
            <w:r w:rsidR="00B80EBD">
              <w:rPr>
                <w:rFonts w:cs="Times New Roman"/>
                <w:sz w:val="22"/>
                <w:szCs w:val="22"/>
              </w:rPr>
              <w:t>;</w:t>
            </w:r>
          </w:p>
          <w:p w:rsidR="00B80EBD" w:rsidRDefault="00B80EBD" w:rsidP="00B80EBD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Skład </w:t>
            </w:r>
            <w:proofErr w:type="spellStart"/>
            <w:r>
              <w:rPr>
                <w:rFonts w:cs="Times New Roman"/>
                <w:sz w:val="22"/>
                <w:szCs w:val="22"/>
              </w:rPr>
              <w:t>megapakietu</w:t>
            </w:r>
            <w:proofErr w:type="spellEnd"/>
            <w:r>
              <w:rPr>
                <w:rFonts w:cs="Times New Roman"/>
                <w:sz w:val="22"/>
                <w:szCs w:val="22"/>
              </w:rPr>
              <w:t>: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 xml:space="preserve">nauka </w:t>
            </w: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B80EBD">
              <w:rPr>
                <w:rFonts w:cs="Times New Roman"/>
                <w:sz w:val="22"/>
                <w:szCs w:val="22"/>
              </w:rPr>
              <w:t>25 000 słów, zwrotów i zdań,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B80EBD">
              <w:rPr>
                <w:rFonts w:cs="Times New Roman"/>
                <w:sz w:val="22"/>
                <w:szCs w:val="22"/>
              </w:rPr>
              <w:t>40 godzin nagrań native speakerów,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różnorodne udźwiękowione ćwiczenia,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min.</w:t>
            </w:r>
            <w:r w:rsidRPr="00B80EBD">
              <w:rPr>
                <w:rFonts w:cs="Times New Roman"/>
                <w:sz w:val="22"/>
                <w:szCs w:val="22"/>
              </w:rPr>
              <w:t xml:space="preserve"> 100 filmów wideo i gry językowe,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opcja drukowania fiszek ze słówkami,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wygodny i nowoczesny interfejs,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system inteligentnych powtórek,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przygotowanie do matury</w:t>
            </w:r>
          </w:p>
          <w:p w:rsidR="00B80EBD" w:rsidRPr="00B80EBD" w:rsidRDefault="00B80EBD" w:rsidP="004310A3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 xml:space="preserve">kurs konwersacji (książka + mp3)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Pr="00B80EB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B80EBD">
              <w:rPr>
                <w:rFonts w:cs="Times New Roman"/>
                <w:sz w:val="22"/>
                <w:szCs w:val="22"/>
              </w:rPr>
              <w:t>3 godziny nagrań</w:t>
            </w:r>
            <w:r w:rsidR="00443D9B">
              <w:rPr>
                <w:rFonts w:cs="Times New Roman"/>
                <w:sz w:val="22"/>
                <w:szCs w:val="22"/>
              </w:rPr>
              <w:t>;</w:t>
            </w:r>
          </w:p>
          <w:p w:rsidR="00B80EBD" w:rsidRDefault="004310A3" w:rsidP="007608C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B80EBD">
              <w:rPr>
                <w:rFonts w:cs="Times New Roman"/>
                <w:sz w:val="22"/>
                <w:szCs w:val="22"/>
              </w:rPr>
              <w:t>1 szt. - p</w:t>
            </w:r>
            <w:r w:rsidR="00B80EBD" w:rsidRPr="00B80EBD">
              <w:rPr>
                <w:rFonts w:cs="Times New Roman"/>
                <w:sz w:val="22"/>
                <w:szCs w:val="22"/>
              </w:rPr>
              <w:t>lansza edu</w:t>
            </w:r>
            <w:r w:rsidR="007608C5">
              <w:rPr>
                <w:rFonts w:cs="Times New Roman"/>
                <w:sz w:val="22"/>
                <w:szCs w:val="22"/>
              </w:rPr>
              <w:t xml:space="preserve">kacyjna do języka angielskiego, </w:t>
            </w:r>
            <w:r w:rsidR="00B80EBD" w:rsidRPr="00B80EBD">
              <w:rPr>
                <w:rFonts w:cs="Times New Roman"/>
                <w:sz w:val="22"/>
                <w:szCs w:val="22"/>
              </w:rPr>
              <w:t>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 zagadnienia związane z podst</w:t>
            </w:r>
            <w:r w:rsidR="00B80EBD" w:rsidRPr="00B80EBD">
              <w:rPr>
                <w:rFonts w:cs="Times New Roman"/>
                <w:sz w:val="22"/>
                <w:szCs w:val="22"/>
              </w:rPr>
              <w:t>a</w:t>
            </w:r>
            <w:r w:rsidR="00B80EBD" w:rsidRPr="00B80EBD">
              <w:rPr>
                <w:rFonts w:cs="Times New Roman"/>
                <w:sz w:val="22"/>
                <w:szCs w:val="22"/>
              </w:rPr>
              <w:t>wowym słownictwem z języka angielskiego w za</w:t>
            </w:r>
            <w:r w:rsidR="007608C5">
              <w:rPr>
                <w:rFonts w:cs="Times New Roman"/>
                <w:sz w:val="22"/>
                <w:szCs w:val="22"/>
              </w:rPr>
              <w:t>kresie czynności</w:t>
            </w:r>
          </w:p>
          <w:p w:rsidR="007608C5" w:rsidRDefault="004310A3" w:rsidP="007608C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7608C5">
              <w:rPr>
                <w:rFonts w:cs="Times New Roman"/>
                <w:sz w:val="22"/>
                <w:szCs w:val="22"/>
              </w:rPr>
              <w:t>1 szt. - p</w:t>
            </w:r>
            <w:r w:rsidR="007608C5" w:rsidRPr="007608C5">
              <w:rPr>
                <w:rFonts w:cs="Times New Roman"/>
                <w:sz w:val="22"/>
                <w:szCs w:val="22"/>
              </w:rPr>
              <w:t>lansza edu</w:t>
            </w:r>
            <w:r w:rsidR="007608C5">
              <w:rPr>
                <w:rFonts w:cs="Times New Roman"/>
                <w:sz w:val="22"/>
                <w:szCs w:val="22"/>
              </w:rPr>
              <w:t xml:space="preserve">kacyjna do języka angielskiego, </w:t>
            </w:r>
            <w:r w:rsidR="007608C5" w:rsidRPr="007608C5">
              <w:rPr>
                <w:rFonts w:cs="Times New Roman"/>
                <w:sz w:val="22"/>
                <w:szCs w:val="22"/>
              </w:rPr>
              <w:t>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zagadnienia związane z podst</w:t>
            </w:r>
            <w:r w:rsidR="007608C5" w:rsidRPr="007608C5">
              <w:rPr>
                <w:rFonts w:cs="Times New Roman"/>
                <w:sz w:val="22"/>
                <w:szCs w:val="22"/>
              </w:rPr>
              <w:t>a</w:t>
            </w:r>
            <w:r w:rsidR="007608C5" w:rsidRPr="007608C5">
              <w:rPr>
                <w:rFonts w:cs="Times New Roman"/>
                <w:sz w:val="22"/>
                <w:szCs w:val="22"/>
              </w:rPr>
              <w:t>wowym słownictwem z języka angielskiego w zakresie dyscyplin sportowych i czasowników z nimi związanych</w:t>
            </w:r>
            <w:r w:rsidR="007608C5">
              <w:rPr>
                <w:rFonts w:cs="Times New Roman"/>
                <w:sz w:val="22"/>
                <w:szCs w:val="22"/>
              </w:rPr>
              <w:t>, w</w:t>
            </w:r>
            <w:r w:rsidR="007608C5" w:rsidRPr="007608C5">
              <w:rPr>
                <w:rFonts w:cs="Times New Roman"/>
                <w:sz w:val="22"/>
                <w:szCs w:val="22"/>
              </w:rPr>
              <w:t>ymiar planszy</w:t>
            </w:r>
          </w:p>
          <w:p w:rsidR="007608C5" w:rsidRPr="007608C5" w:rsidRDefault="004310A3" w:rsidP="007608C5">
            <w:pPr>
              <w:widowControl/>
              <w:suppressAutoHyphens w:val="0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7608C5">
              <w:rPr>
                <w:rFonts w:cs="Times New Roman"/>
                <w:sz w:val="22"/>
                <w:szCs w:val="22"/>
              </w:rPr>
              <w:t>1 szt. - p</w:t>
            </w:r>
            <w:r w:rsidR="007608C5" w:rsidRPr="007608C5">
              <w:rPr>
                <w:rFonts w:cs="Times New Roman"/>
                <w:sz w:val="22"/>
                <w:szCs w:val="22"/>
              </w:rPr>
              <w:t>lansza ed</w:t>
            </w:r>
            <w:r w:rsidR="007608C5">
              <w:rPr>
                <w:rFonts w:cs="Times New Roman"/>
                <w:sz w:val="22"/>
                <w:szCs w:val="22"/>
              </w:rPr>
              <w:t xml:space="preserve">ukacyjna do języka angielskiego, </w:t>
            </w:r>
            <w:r w:rsidR="007608C5" w:rsidRPr="007608C5">
              <w:rPr>
                <w:rFonts w:cs="Times New Roman"/>
                <w:sz w:val="22"/>
                <w:szCs w:val="22"/>
              </w:rPr>
              <w:t>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zagadnienia związane z podst</w:t>
            </w:r>
            <w:r w:rsidR="007608C5" w:rsidRPr="007608C5">
              <w:rPr>
                <w:rFonts w:cs="Times New Roman"/>
                <w:sz w:val="22"/>
                <w:szCs w:val="22"/>
              </w:rPr>
              <w:t>a</w:t>
            </w:r>
            <w:r w:rsidR="007608C5" w:rsidRPr="007608C5">
              <w:rPr>
                <w:rFonts w:cs="Times New Roman"/>
                <w:sz w:val="22"/>
                <w:szCs w:val="22"/>
              </w:rPr>
              <w:t>wowym słownictwem z języka angielskiego w zakresie miast</w:t>
            </w:r>
            <w:r w:rsidR="007608C5">
              <w:rPr>
                <w:rFonts w:cs="Times New Roman"/>
                <w:sz w:val="22"/>
                <w:szCs w:val="22"/>
              </w:rPr>
              <w:t>a, ubrań i zawodów</w:t>
            </w:r>
          </w:p>
          <w:p w:rsidR="007608C5" w:rsidRDefault="004310A3" w:rsidP="004F4736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1 szt. - </w:t>
            </w:r>
            <w:r w:rsidR="007608C5">
              <w:rPr>
                <w:rFonts w:cs="Times New Roman"/>
                <w:sz w:val="22"/>
                <w:szCs w:val="22"/>
              </w:rPr>
              <w:t>p</w:t>
            </w:r>
            <w:r w:rsidR="007608C5" w:rsidRPr="007608C5">
              <w:rPr>
                <w:rFonts w:cs="Times New Roman"/>
                <w:sz w:val="22"/>
                <w:szCs w:val="22"/>
              </w:rPr>
              <w:t>lansza edu</w:t>
            </w:r>
            <w:r w:rsidR="007608C5">
              <w:rPr>
                <w:rFonts w:cs="Times New Roman"/>
                <w:sz w:val="22"/>
                <w:szCs w:val="22"/>
              </w:rPr>
              <w:t xml:space="preserve">kacyjna do języka angielskiego, 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zagadnienia związane z podst</w:t>
            </w:r>
            <w:r w:rsidR="007608C5" w:rsidRPr="007608C5">
              <w:rPr>
                <w:rFonts w:cs="Times New Roman"/>
                <w:sz w:val="22"/>
                <w:szCs w:val="22"/>
              </w:rPr>
              <w:t>a</w:t>
            </w:r>
            <w:r w:rsidR="007608C5" w:rsidRPr="007608C5">
              <w:rPr>
                <w:rFonts w:cs="Times New Roman"/>
                <w:sz w:val="22"/>
                <w:szCs w:val="22"/>
              </w:rPr>
              <w:t>wowym słownictwem z języka angielskiego w zakresie domu, miejsc, liczb</w:t>
            </w:r>
          </w:p>
          <w:p w:rsidR="004F4736" w:rsidRDefault="004310A3" w:rsidP="004310A3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4F4736">
              <w:rPr>
                <w:rFonts w:cs="Times New Roman"/>
                <w:sz w:val="22"/>
                <w:szCs w:val="22"/>
              </w:rPr>
              <w:t>1 szt. - p</w:t>
            </w:r>
            <w:r w:rsidR="004F4736" w:rsidRPr="004F4736">
              <w:rPr>
                <w:rFonts w:cs="Times New Roman"/>
                <w:sz w:val="22"/>
                <w:szCs w:val="22"/>
              </w:rPr>
              <w:t>lansza edukacyjna do języka angielskiego</w:t>
            </w:r>
            <w:r w:rsidR="004F4736">
              <w:rPr>
                <w:rFonts w:cs="Times New Roman"/>
                <w:sz w:val="22"/>
                <w:szCs w:val="22"/>
              </w:rPr>
              <w:t>,</w:t>
            </w:r>
            <w:r w:rsidR="004F4736" w:rsidRPr="004F4736">
              <w:rPr>
                <w:rFonts w:cs="Times New Roman"/>
                <w:sz w:val="22"/>
                <w:szCs w:val="22"/>
              </w:rPr>
              <w:t xml:space="preserve"> zawiera</w:t>
            </w:r>
            <w:r w:rsidR="004F4736">
              <w:rPr>
                <w:rFonts w:cs="Times New Roman"/>
                <w:sz w:val="22"/>
                <w:szCs w:val="22"/>
              </w:rPr>
              <w:t>jące</w:t>
            </w:r>
            <w:r w:rsidR="004F4736" w:rsidRPr="004F4736">
              <w:rPr>
                <w:rFonts w:cs="Times New Roman"/>
                <w:sz w:val="22"/>
                <w:szCs w:val="22"/>
              </w:rPr>
              <w:t xml:space="preserve"> zagadnienia związane z podst</w:t>
            </w:r>
            <w:r w:rsidR="004F4736" w:rsidRPr="004F4736">
              <w:rPr>
                <w:rFonts w:cs="Times New Roman"/>
                <w:sz w:val="22"/>
                <w:szCs w:val="22"/>
              </w:rPr>
              <w:t>a</w:t>
            </w:r>
            <w:r w:rsidR="004F4736" w:rsidRPr="004F4736">
              <w:rPr>
                <w:rFonts w:cs="Times New Roman"/>
                <w:sz w:val="22"/>
                <w:szCs w:val="22"/>
              </w:rPr>
              <w:t>wowym słownictwem z języka angielskiego w za</w:t>
            </w:r>
            <w:r w:rsidR="0029319F">
              <w:rPr>
                <w:rFonts w:cs="Times New Roman"/>
                <w:sz w:val="22"/>
                <w:szCs w:val="22"/>
              </w:rPr>
              <w:t>kresie zawodów</w:t>
            </w:r>
          </w:p>
          <w:p w:rsidR="004F4736" w:rsidRPr="004F4736" w:rsidRDefault="004F4736" w:rsidP="005D5E7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FC02FE" w:rsidRPr="00FC02F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 szt. - f</w:t>
            </w:r>
            <w:r w:rsidRPr="004F4736">
              <w:rPr>
                <w:rFonts w:cs="Times New Roman"/>
                <w:sz w:val="22"/>
                <w:szCs w:val="22"/>
              </w:rPr>
              <w:t xml:space="preserve">iszki </w:t>
            </w:r>
            <w:r>
              <w:rPr>
                <w:rFonts w:cs="Times New Roman"/>
                <w:sz w:val="22"/>
                <w:szCs w:val="22"/>
              </w:rPr>
              <w:t xml:space="preserve">angielskie, </w:t>
            </w:r>
            <w:r w:rsidRPr="004F4736">
              <w:rPr>
                <w:rFonts w:cs="Times New Roman"/>
                <w:sz w:val="22"/>
                <w:szCs w:val="22"/>
              </w:rPr>
              <w:t xml:space="preserve">zestaw </w:t>
            </w: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4F4736">
              <w:rPr>
                <w:rFonts w:cs="Times New Roman"/>
                <w:sz w:val="22"/>
                <w:szCs w:val="22"/>
              </w:rPr>
              <w:t>100 n</w:t>
            </w:r>
            <w:r>
              <w:rPr>
                <w:rFonts w:cs="Times New Roman"/>
                <w:sz w:val="22"/>
                <w:szCs w:val="22"/>
              </w:rPr>
              <w:t>ajczęściej mylących się słówek</w:t>
            </w:r>
            <w:r w:rsidR="0029319F">
              <w:rPr>
                <w:rFonts w:cs="Times New Roman"/>
                <w:sz w:val="22"/>
                <w:szCs w:val="22"/>
              </w:rPr>
              <w:t xml:space="preserve">, </w:t>
            </w:r>
            <w:r w:rsidR="00443D9B">
              <w:rPr>
                <w:rFonts w:cs="Times New Roman"/>
                <w:sz w:val="22"/>
                <w:szCs w:val="22"/>
              </w:rPr>
              <w:t>f</w:t>
            </w:r>
            <w:r>
              <w:rPr>
                <w:rFonts w:cs="Times New Roman"/>
                <w:sz w:val="22"/>
                <w:szCs w:val="22"/>
              </w:rPr>
              <w:t>iszki</w:t>
            </w:r>
            <w:r w:rsidR="00443D9B">
              <w:rPr>
                <w:rFonts w:cs="Times New Roman"/>
                <w:sz w:val="22"/>
                <w:szCs w:val="22"/>
              </w:rPr>
              <w:t xml:space="preserve"> powinny być</w:t>
            </w:r>
            <w:r>
              <w:rPr>
                <w:rFonts w:cs="Times New Roman"/>
                <w:sz w:val="22"/>
                <w:szCs w:val="22"/>
              </w:rPr>
              <w:t xml:space="preserve"> uzupełnione nagraniami mp3</w:t>
            </w:r>
            <w:r w:rsidR="0029319F">
              <w:rPr>
                <w:rFonts w:cs="Times New Roman"/>
                <w:sz w:val="22"/>
                <w:szCs w:val="22"/>
              </w:rPr>
              <w:t xml:space="preserve"> do nauki wymowy, </w:t>
            </w:r>
            <w:r w:rsidR="00443D9B">
              <w:rPr>
                <w:rFonts w:cs="Times New Roman"/>
                <w:sz w:val="22"/>
                <w:szCs w:val="22"/>
              </w:rPr>
              <w:t>z</w:t>
            </w:r>
            <w:r w:rsidRPr="004F4736">
              <w:rPr>
                <w:rFonts w:cs="Times New Roman"/>
                <w:sz w:val="22"/>
                <w:szCs w:val="22"/>
              </w:rPr>
              <w:t>estaw przeznaczony dla średnio zaawansow</w:t>
            </w:r>
            <w:r w:rsidRPr="004F4736">
              <w:rPr>
                <w:rFonts w:cs="Times New Roman"/>
                <w:sz w:val="22"/>
                <w:szCs w:val="22"/>
              </w:rPr>
              <w:t>a</w:t>
            </w:r>
            <w:r w:rsidRPr="004F4736">
              <w:rPr>
                <w:rFonts w:cs="Times New Roman"/>
                <w:sz w:val="22"/>
                <w:szCs w:val="22"/>
              </w:rPr>
              <w:t>nych i zaawansowa</w:t>
            </w:r>
            <w:r w:rsidR="005D5E75">
              <w:rPr>
                <w:rFonts w:cs="Times New Roman"/>
                <w:sz w:val="22"/>
                <w:szCs w:val="22"/>
              </w:rPr>
              <w:t>nych.</w:t>
            </w:r>
          </w:p>
          <w:p w:rsidR="004F4736" w:rsidRPr="004F4736" w:rsidRDefault="004F4736" w:rsidP="005D5E7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>W skład zestawu wchodzą:</w:t>
            </w:r>
          </w:p>
          <w:p w:rsidR="004F4736" w:rsidRP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 xml:space="preserve">fiszki z </w:t>
            </w:r>
            <w:proofErr w:type="spellStart"/>
            <w:r w:rsidRPr="004F4736">
              <w:rPr>
                <w:rFonts w:cs="Times New Roman"/>
                <w:sz w:val="22"/>
                <w:szCs w:val="22"/>
              </w:rPr>
              <w:t>false</w:t>
            </w:r>
            <w:proofErr w:type="spellEnd"/>
            <w:r w:rsidRPr="004F473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F4736">
              <w:rPr>
                <w:rFonts w:cs="Times New Roman"/>
                <w:sz w:val="22"/>
                <w:szCs w:val="22"/>
              </w:rPr>
              <w:t>friends</w:t>
            </w:r>
            <w:proofErr w:type="spellEnd"/>
            <w:r w:rsidRPr="004F4736">
              <w:rPr>
                <w:rFonts w:cs="Times New Roman"/>
                <w:sz w:val="22"/>
                <w:szCs w:val="22"/>
              </w:rPr>
              <w:t xml:space="preserve"> i zdaniami pokazującymi różnicę znaczeń w kontekście</w:t>
            </w:r>
          </w:p>
          <w:p w:rsidR="004F4736" w:rsidRP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lastRenderedPageBreak/>
              <w:t>nagrania wymowy native speakerów (do pobrania)</w:t>
            </w:r>
          </w:p>
          <w:p w:rsidR="004F4736" w:rsidRP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 xml:space="preserve">program komputerowy z ćwiczeniami oraz możliwością generowania </w:t>
            </w:r>
            <w:proofErr w:type="spellStart"/>
            <w:r w:rsidRPr="004F4736">
              <w:rPr>
                <w:rFonts w:cs="Times New Roman"/>
                <w:sz w:val="22"/>
                <w:szCs w:val="22"/>
              </w:rPr>
              <w:t>playlisty</w:t>
            </w:r>
            <w:proofErr w:type="spellEnd"/>
            <w:r w:rsidRPr="004F4736">
              <w:rPr>
                <w:rFonts w:cs="Times New Roman"/>
                <w:sz w:val="22"/>
                <w:szCs w:val="22"/>
              </w:rPr>
              <w:t xml:space="preserve"> nagrań do o</w:t>
            </w:r>
            <w:r w:rsidRPr="004F4736">
              <w:rPr>
                <w:rFonts w:cs="Times New Roman"/>
                <w:sz w:val="22"/>
                <w:szCs w:val="22"/>
              </w:rPr>
              <w:t>d</w:t>
            </w:r>
            <w:r w:rsidRPr="004F4736">
              <w:rPr>
                <w:rFonts w:cs="Times New Roman"/>
                <w:sz w:val="22"/>
                <w:szCs w:val="22"/>
              </w:rPr>
              <w:t>słuchania na każdym odtwarzaczu (do pobrania)</w:t>
            </w:r>
          </w:p>
          <w:p w:rsid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>kolorowe przegródki, które umożliwiają systematyczną naukę wszystkich słówek</w:t>
            </w:r>
            <w:r w:rsidR="00443D9B">
              <w:rPr>
                <w:rFonts w:cs="Times New Roman"/>
                <w:sz w:val="22"/>
                <w:szCs w:val="22"/>
              </w:rPr>
              <w:t>;</w:t>
            </w:r>
          </w:p>
          <w:p w:rsidR="0004409A" w:rsidRDefault="0004409A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9473F6">
              <w:t xml:space="preserve"> 1 szt. – fiszki angielskie, </w:t>
            </w:r>
            <w:r w:rsidR="009473F6" w:rsidRPr="009473F6">
              <w:rPr>
                <w:rFonts w:cs="Times New Roman"/>
                <w:sz w:val="22"/>
                <w:szCs w:val="22"/>
              </w:rPr>
              <w:t>zestaw</w:t>
            </w:r>
            <w:r w:rsidR="009473F6">
              <w:rPr>
                <w:rFonts w:cs="Times New Roman"/>
                <w:sz w:val="22"/>
                <w:szCs w:val="22"/>
              </w:rPr>
              <w:t>: min. 600 fiszek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do nauki przyimków i wyrażeń przyimk</w:t>
            </w:r>
            <w:r w:rsidR="009473F6" w:rsidRPr="009473F6">
              <w:rPr>
                <w:rFonts w:cs="Times New Roman"/>
                <w:sz w:val="22"/>
                <w:szCs w:val="22"/>
              </w:rPr>
              <w:t>o</w:t>
            </w:r>
            <w:r w:rsidR="009473F6" w:rsidRPr="009473F6">
              <w:rPr>
                <w:rFonts w:cs="Times New Roman"/>
                <w:sz w:val="22"/>
                <w:szCs w:val="22"/>
              </w:rPr>
              <w:t>wych</w:t>
            </w:r>
            <w:r w:rsidR="009473F6">
              <w:rPr>
                <w:rFonts w:cs="Times New Roman"/>
                <w:sz w:val="22"/>
                <w:szCs w:val="22"/>
              </w:rPr>
              <w:t xml:space="preserve"> wraz z </w:t>
            </w:r>
            <w:r w:rsidR="009473F6" w:rsidRPr="009473F6">
              <w:rPr>
                <w:rFonts w:cs="Times New Roman"/>
                <w:sz w:val="22"/>
                <w:szCs w:val="22"/>
              </w:rPr>
              <w:t>pły</w:t>
            </w:r>
            <w:r w:rsidR="009473F6">
              <w:rPr>
                <w:rFonts w:cs="Times New Roman"/>
                <w:sz w:val="22"/>
                <w:szCs w:val="22"/>
              </w:rPr>
              <w:t xml:space="preserve">tą 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z nagraniami i programem multimedialnym </w:t>
            </w:r>
            <w:r w:rsidR="009473F6">
              <w:rPr>
                <w:rFonts w:cs="Times New Roman"/>
                <w:sz w:val="22"/>
                <w:szCs w:val="22"/>
              </w:rPr>
              <w:t>i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pudełk</w:t>
            </w:r>
            <w:r w:rsidR="009473F6">
              <w:rPr>
                <w:rFonts w:cs="Times New Roman"/>
                <w:sz w:val="22"/>
                <w:szCs w:val="22"/>
              </w:rPr>
              <w:t>iem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z przegródkami</w:t>
            </w:r>
            <w:r w:rsidR="009473F6">
              <w:rPr>
                <w:rFonts w:cs="Times New Roman"/>
                <w:sz w:val="22"/>
                <w:szCs w:val="22"/>
              </w:rPr>
              <w:t>; z</w:t>
            </w:r>
            <w:r w:rsidR="009473F6">
              <w:rPr>
                <w:rFonts w:cs="Times New Roman"/>
                <w:sz w:val="22"/>
                <w:szCs w:val="22"/>
              </w:rPr>
              <w:t>e</w:t>
            </w:r>
            <w:r w:rsidR="009473F6">
              <w:rPr>
                <w:rFonts w:cs="Times New Roman"/>
                <w:sz w:val="22"/>
                <w:szCs w:val="22"/>
              </w:rPr>
              <w:t xml:space="preserve">staw zawiera </w:t>
            </w:r>
            <w:r w:rsidR="00443D9B">
              <w:rPr>
                <w:rFonts w:cs="Times New Roman"/>
                <w:sz w:val="22"/>
                <w:szCs w:val="22"/>
              </w:rPr>
              <w:t>min.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1500 wyrażeń, konstrukc</w:t>
            </w:r>
            <w:r w:rsidR="0029319F">
              <w:rPr>
                <w:rFonts w:cs="Times New Roman"/>
                <w:sz w:val="22"/>
                <w:szCs w:val="22"/>
              </w:rPr>
              <w:t>ji i zdań wraz z tłumaczeniami</w:t>
            </w:r>
          </w:p>
          <w:p w:rsidR="00EA68F2" w:rsidRPr="00D71C42" w:rsidRDefault="004310A3" w:rsidP="0029319F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9473F6">
              <w:rPr>
                <w:rFonts w:cs="Times New Roman"/>
                <w:sz w:val="22"/>
                <w:szCs w:val="22"/>
              </w:rPr>
              <w:t xml:space="preserve">1 szt. - </w:t>
            </w:r>
            <w:r w:rsidR="009473F6">
              <w:t>fiszki angielskie dla średnio zaawansowanych, podzielone na min.16 grup tem</w:t>
            </w:r>
            <w:r w:rsidR="009473F6">
              <w:t>a</w:t>
            </w:r>
            <w:r w:rsidR="009473F6">
              <w:t xml:space="preserve">tycznych </w:t>
            </w:r>
            <w:r w:rsidR="009473F6" w:rsidRPr="009473F6">
              <w:t>ułatwia</w:t>
            </w:r>
            <w:r w:rsidR="009473F6">
              <w:t>jących</w:t>
            </w:r>
            <w:r w:rsidR="009473F6" w:rsidRPr="009473F6">
              <w:t xml:space="preserve"> zapamiętanie materiału metodą skojarzeń</w:t>
            </w:r>
            <w:r w:rsidR="009473F6">
              <w:t xml:space="preserve">; zestaw: min. </w:t>
            </w:r>
            <w:r w:rsidR="009473F6" w:rsidRPr="009473F6">
              <w:t>1000 p</w:t>
            </w:r>
            <w:r w:rsidR="009473F6" w:rsidRPr="009473F6">
              <w:t>o</w:t>
            </w:r>
            <w:r w:rsidR="009473F6" w:rsidRPr="009473F6">
              <w:t>numerowanych fiszek, płyta z nagraniami i programem oraz pudełko z przegródkami uł</w:t>
            </w:r>
            <w:r w:rsidR="009473F6" w:rsidRPr="009473F6">
              <w:t>a</w:t>
            </w:r>
            <w:r w:rsidR="009473F6" w:rsidRPr="009473F6">
              <w:t>twia</w:t>
            </w:r>
            <w:r w:rsidR="009473F6">
              <w:t xml:space="preserve">jącymi porządkowanie materiału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C13185" w:rsidP="00550A26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4 komplety</w:t>
            </w:r>
          </w:p>
        </w:tc>
      </w:tr>
      <w:tr w:rsidR="004310A3" w:rsidRPr="00D71C42" w:rsidTr="00A31BED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A3" w:rsidRPr="00D71C42" w:rsidRDefault="004310A3">
            <w:r w:rsidRPr="00D71C42">
              <w:lastRenderedPageBreak/>
              <w:t>I edycja: T: Zajęci</w:t>
            </w:r>
            <w:r w:rsidR="0032528B" w:rsidRPr="00D71C42">
              <w:t>a rozwijające z j. francuskiego</w:t>
            </w:r>
            <w:r w:rsidRPr="00D71C42">
              <w:t xml:space="preserve"> - zakup pomocy dydaktycznych niezbędnych do realizacji zajęć - (m.in. repetytorium, puzzle, fiszki) komplet na grupę</w:t>
            </w:r>
            <w:r w:rsidR="001307D1" w:rsidRPr="00D71C42">
              <w:t xml:space="preserve">. </w:t>
            </w:r>
          </w:p>
        </w:tc>
      </w:tr>
      <w:tr w:rsidR="00C13185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C1318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Materiały dydaktyczne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Skład 1 kompletu:</w:t>
            </w:r>
          </w:p>
          <w:p w:rsidR="003E6C80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 szt. - z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estaw 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dla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samouków oraz wszystkich, którzy chcą poszerzyć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zasób słownictwa franc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skiego, skierowany m.in. do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uczni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ów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szkół średnich, os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ób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przygotowujących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się do tekstów jęz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y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k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owych i egzaminów; 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(poziom A2-B2)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;</w:t>
            </w:r>
          </w:p>
          <w:p w:rsidR="003E6C80" w:rsidRDefault="003E6C80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Skład zestawu: </w:t>
            </w:r>
          </w:p>
          <w:p w:rsidR="003E6C80" w:rsidRDefault="003E6C80" w:rsidP="00443D9B">
            <w:pPr>
              <w:widowControl/>
              <w:numPr>
                <w:ilvl w:val="0"/>
                <w:numId w:val="20"/>
              </w:numPr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odręcznik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;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słownictwo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podsta</w:t>
            </w:r>
            <w:r w:rsidR="00515D1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wowe o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raz dodatkowe wraz tłumaczeniem, a także ćwiczenia s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prawdzające i utrwalają</w:t>
            </w:r>
            <w:r w:rsidR="00515D1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ce,</w:t>
            </w:r>
          </w:p>
          <w:p w:rsidR="003E6C80" w:rsidRPr="00515D13" w:rsidRDefault="003E6C80" w:rsidP="00443D9B">
            <w:pPr>
              <w:widowControl/>
              <w:numPr>
                <w:ilvl w:val="0"/>
                <w:numId w:val="20"/>
              </w:numPr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łyta CD</w:t>
            </w: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pomocna 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 nauce prawidłowej wymowy oraz w</w:t>
            </w: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kształceniu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miejętności rozmienia ze słuchu;</w:t>
            </w:r>
          </w:p>
          <w:p w:rsidR="0013101F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 szt. 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fiszki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francuskie podzielone na praktyczne grupy tematyczne z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najważniejszy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sł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owami wraz z przykładowymi zdaniami; skład zestawu: min.</w:t>
            </w:r>
            <w:r w:rsidR="00515D1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1000 ponumerowanych fiszek,</w:t>
            </w:r>
          </w:p>
          <w:p w:rsidR="0013101F" w:rsidRDefault="000F1CE6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 szt. -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minirozmówki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francuskie zawierające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niezbędn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sł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owa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 zwrot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y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w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różnych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katego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riach, np.: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podstawowe zwroty,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podróżowanie,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noclegi i zwiedzanie,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jedze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 i zakupy; fiszki/karty p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winny być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wykonan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z trwałego papieru</w:t>
            </w:r>
            <w:r w:rsidR="0013101F"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powleczonego warstwą plastiku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; </w:t>
            </w:r>
          </w:p>
          <w:p w:rsidR="00B20EF0" w:rsidRPr="00D71C42" w:rsidRDefault="00385FD9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- 1 szt. – k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siążka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, oprawa miękka,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przeznaczona dla uczniów przygotowują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cych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się do matury z języka francuskiego lub do egzaminu DELF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; książka powinna obejmować 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cały materiał gram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tyczny przewidziany programem  nau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czania dla szkół średnich; powinna być 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uzupełni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ona tabel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odmian regularnych i nieregularnych francuskich czasowników oraz ćwiczenia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umożliwi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jąc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ymi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samodzielne sprawdzenie posiada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nej wiedzy;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 w:rsidP="00550A26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5 kompletów</w:t>
            </w:r>
          </w:p>
        </w:tc>
      </w:tr>
      <w:tr w:rsidR="00591180" w:rsidRPr="00D71C42" w:rsidTr="00A31BED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A31BED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Wyposażenie pracowni geograficznej</w:t>
            </w:r>
          </w:p>
        </w:tc>
      </w:tr>
      <w:tr w:rsidR="00F2083A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DD29C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F2083A" w:rsidP="00911B0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Wskaźniki lub mierniki do badania odczynu PH gleby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F2083A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Miernik gleby 4 w 1, Q1100, wilgotność, temperatura, odczyn </w:t>
            </w:r>
            <w:proofErr w:type="spellStart"/>
            <w:r w:rsidRPr="00D71C42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D71C42">
              <w:rPr>
                <w:rFonts w:cs="Times New Roman"/>
                <w:sz w:val="22"/>
                <w:szCs w:val="22"/>
              </w:rPr>
              <w:t>, nasłonecznienia.</w:t>
            </w:r>
          </w:p>
          <w:p w:rsidR="00F2083A" w:rsidRPr="00D71C42" w:rsidRDefault="00F2083A" w:rsidP="00924FC0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Zakres pomiarowy </w:t>
            </w:r>
            <w:proofErr w:type="spellStart"/>
            <w:r w:rsidRPr="00D71C42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D71C42">
              <w:rPr>
                <w:rFonts w:cs="Times New Roman"/>
                <w:sz w:val="22"/>
                <w:szCs w:val="22"/>
              </w:rPr>
              <w:t>: 3,5 do 9,0.Wskaźni</w:t>
            </w:r>
            <w:r w:rsidR="00924FC0">
              <w:rPr>
                <w:rFonts w:cs="Times New Roman"/>
                <w:sz w:val="22"/>
                <w:szCs w:val="22"/>
              </w:rPr>
              <w:t>k wilgotności gleby</w:t>
            </w:r>
            <w:r w:rsidRPr="00D71C42">
              <w:rPr>
                <w:rFonts w:cs="Times New Roman"/>
                <w:sz w:val="22"/>
                <w:szCs w:val="22"/>
              </w:rPr>
              <w:t>.</w:t>
            </w:r>
            <w:r w:rsidR="00083B2E" w:rsidRPr="00D71C42">
              <w:rPr>
                <w:rFonts w:cs="Times New Roman"/>
                <w:sz w:val="22"/>
                <w:szCs w:val="22"/>
              </w:rPr>
              <w:t xml:space="preserve"> </w:t>
            </w:r>
            <w:r w:rsidRPr="00D71C42">
              <w:rPr>
                <w:rFonts w:cs="Times New Roman"/>
                <w:sz w:val="22"/>
                <w:szCs w:val="22"/>
              </w:rPr>
              <w:t>Wskaźnik intensywno</w:t>
            </w:r>
            <w:r w:rsidR="00924FC0">
              <w:rPr>
                <w:rFonts w:cs="Times New Roman"/>
                <w:sz w:val="22"/>
                <w:szCs w:val="22"/>
              </w:rPr>
              <w:t xml:space="preserve">ści słońca. </w:t>
            </w:r>
            <w:r w:rsidRPr="00D71C42">
              <w:rPr>
                <w:rFonts w:cs="Times New Roman"/>
                <w:sz w:val="22"/>
                <w:szCs w:val="22"/>
              </w:rPr>
              <w:t>Rodzaj stacji pogodowej</w:t>
            </w:r>
            <w:r w:rsidR="00083B2E" w:rsidRPr="00D71C42">
              <w:rPr>
                <w:rFonts w:cs="Times New Roman"/>
                <w:sz w:val="22"/>
                <w:szCs w:val="22"/>
              </w:rPr>
              <w:t>.</w:t>
            </w:r>
            <w:r w:rsidR="00B86A09" w:rsidRPr="00D71C4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F2083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4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krajobrazowa świata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</w:t>
            </w:r>
            <w:r w:rsidR="00591180" w:rsidRPr="00D71C42">
              <w:rPr>
                <w:sz w:val="22"/>
                <w:szCs w:val="22"/>
              </w:rPr>
              <w:t>apa ścienna przedstawiająca różnorodność krajobrazową świata, zgodna z no</w:t>
            </w:r>
            <w:r w:rsidR="0017522E" w:rsidRPr="00D71C42">
              <w:rPr>
                <w:sz w:val="22"/>
                <w:szCs w:val="22"/>
              </w:rPr>
              <w:t xml:space="preserve">wą podstawą programową, format: min. </w:t>
            </w:r>
            <w:r w:rsidR="00591180" w:rsidRPr="00D71C42">
              <w:rPr>
                <w:sz w:val="22"/>
                <w:szCs w:val="22"/>
              </w:rPr>
              <w:t>160x120 cm, oprawa: laminowana dwustronnie folią strukturalną o podwyższonej wytrzymałości na rozdzieranie,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5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klimatyczna świata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</w:t>
            </w:r>
            <w:r w:rsidR="00591180" w:rsidRPr="00D71C42">
              <w:rPr>
                <w:sz w:val="22"/>
                <w:szCs w:val="22"/>
              </w:rPr>
              <w:t xml:space="preserve">apa ścienna przedstawiająca strefową klasyfikację klimatów wg Wincentego </w:t>
            </w:r>
            <w:proofErr w:type="spellStart"/>
            <w:r w:rsidR="00591180" w:rsidRPr="00D71C42">
              <w:rPr>
                <w:sz w:val="22"/>
                <w:szCs w:val="22"/>
              </w:rPr>
              <w:t>Okołowicza</w:t>
            </w:r>
            <w:proofErr w:type="spellEnd"/>
            <w:r w:rsidR="00591180" w:rsidRPr="00D71C42">
              <w:rPr>
                <w:sz w:val="22"/>
                <w:szCs w:val="22"/>
              </w:rPr>
              <w:t xml:space="preserve"> oraz podział na 29 typów klimatów w obrębie tych stref, zgodna z nową podstawą programową, format: </w:t>
            </w:r>
            <w:r w:rsidR="0017522E" w:rsidRPr="00D71C42">
              <w:rPr>
                <w:sz w:val="22"/>
                <w:szCs w:val="22"/>
              </w:rPr>
              <w:t xml:space="preserve">min. </w:t>
            </w:r>
            <w:r w:rsidR="00591180" w:rsidRPr="00D71C42">
              <w:rPr>
                <w:sz w:val="22"/>
                <w:szCs w:val="22"/>
              </w:rPr>
              <w:t>160x120 cm,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2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drogowo administracyjna- Polska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ścienna drogowo-</w:t>
            </w:r>
            <w:r w:rsidR="00591180" w:rsidRPr="00D71C42">
              <w:rPr>
                <w:sz w:val="22"/>
                <w:szCs w:val="22"/>
              </w:rPr>
              <w:t xml:space="preserve">administracyjna Polski, zgodna z nową podstawą programową, format: </w:t>
            </w:r>
            <w:r w:rsidR="0017522E" w:rsidRPr="00D71C42">
              <w:rPr>
                <w:sz w:val="22"/>
                <w:szCs w:val="22"/>
              </w:rPr>
              <w:t xml:space="preserve">min. </w:t>
            </w:r>
            <w:r w:rsidR="004F05A8" w:rsidRPr="00D71C42">
              <w:rPr>
                <w:sz w:val="22"/>
                <w:szCs w:val="22"/>
              </w:rPr>
              <w:t>145x140</w:t>
            </w:r>
            <w:r w:rsidR="00591180" w:rsidRPr="00D71C42">
              <w:rPr>
                <w:sz w:val="22"/>
                <w:szCs w:val="22"/>
              </w:rPr>
              <w:t xml:space="preserve"> cm,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fizyczna i konturowa - Polska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D</w:t>
            </w:r>
            <w:r w:rsidR="00591180" w:rsidRPr="00D71C42">
              <w:rPr>
                <w:sz w:val="22"/>
                <w:szCs w:val="22"/>
              </w:rPr>
              <w:t>wustronna ścienna mapa Polski, zgodna z nową podstawą programową, format:</w:t>
            </w:r>
            <w:r w:rsidR="0017522E" w:rsidRPr="00D71C42">
              <w:rPr>
                <w:sz w:val="22"/>
                <w:szCs w:val="22"/>
              </w:rPr>
              <w:t xml:space="preserve"> min. </w:t>
            </w:r>
            <w:r w:rsidR="00001131" w:rsidRPr="00D71C42">
              <w:rPr>
                <w:sz w:val="22"/>
                <w:szCs w:val="22"/>
              </w:rPr>
              <w:t>145x140</w:t>
            </w:r>
            <w:r w:rsidR="00591180" w:rsidRPr="00D71C42">
              <w:rPr>
                <w:sz w:val="22"/>
                <w:szCs w:val="22"/>
              </w:rPr>
              <w:t xml:space="preserve"> cm,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2A6F5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fizyczna i polityczna świata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001131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ścienna dwustronna. Świat ukształtowanie powierzchni/podział polityczny,</w:t>
            </w:r>
            <w:r w:rsidRPr="00D71C42">
              <w:t xml:space="preserve"> </w:t>
            </w:r>
            <w:r w:rsidRPr="00D71C42">
              <w:rPr>
                <w:sz w:val="22"/>
                <w:szCs w:val="22"/>
              </w:rPr>
              <w:t xml:space="preserve">zgodna z nową podstawą programową, format: </w:t>
            </w:r>
            <w:r w:rsidR="0017522E" w:rsidRPr="00D71C42">
              <w:rPr>
                <w:sz w:val="22"/>
                <w:szCs w:val="22"/>
              </w:rPr>
              <w:t xml:space="preserve">min. </w:t>
            </w:r>
            <w:r w:rsidRPr="00D71C42">
              <w:rPr>
                <w:sz w:val="22"/>
                <w:szCs w:val="22"/>
              </w:rPr>
              <w:t xml:space="preserve">160x120cm.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3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9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1402E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administracyjno</w:t>
            </w:r>
            <w:r w:rsidR="001402E8" w:rsidRPr="00D71C42">
              <w:rPr>
                <w:sz w:val="22"/>
                <w:szCs w:val="22"/>
              </w:rPr>
              <w:t>-</w:t>
            </w:r>
            <w:r w:rsidRPr="00D71C42">
              <w:rPr>
                <w:sz w:val="22"/>
                <w:szCs w:val="22"/>
              </w:rPr>
              <w:t xml:space="preserve">drogowa – Polska/woj. lubelskie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7522E" w:rsidP="0017522E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ścienna województwa lubelskiego – administracyjno-drogowa</w:t>
            </w:r>
            <w:r w:rsidR="00591180" w:rsidRPr="00D71C42">
              <w:rPr>
                <w:sz w:val="22"/>
                <w:szCs w:val="22"/>
              </w:rPr>
              <w:t xml:space="preserve">, zgodna z nową podstawą programową, format: </w:t>
            </w:r>
            <w:r w:rsidRPr="00D71C42">
              <w:rPr>
                <w:sz w:val="22"/>
                <w:szCs w:val="22"/>
              </w:rPr>
              <w:t>min. 97 x 124 cm,</w:t>
            </w:r>
            <w:r w:rsidR="00591180" w:rsidRPr="00D71C42">
              <w:rPr>
                <w:sz w:val="22"/>
                <w:szCs w:val="22"/>
              </w:rPr>
              <w:t xml:space="preserve"> </w:t>
            </w:r>
            <w:r w:rsidRPr="00D71C42">
              <w:rPr>
                <w:sz w:val="22"/>
                <w:szCs w:val="22"/>
              </w:rPr>
              <w:t xml:space="preserve">jednostronna, </w:t>
            </w:r>
            <w:r w:rsidR="00591180" w:rsidRPr="00D71C42">
              <w:rPr>
                <w:sz w:val="22"/>
                <w:szCs w:val="22"/>
              </w:rPr>
              <w:t>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5379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10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Globus uczniowski </w:t>
            </w:r>
            <w:r w:rsidR="0095524A" w:rsidRPr="00D71C42">
              <w:rPr>
                <w:sz w:val="22"/>
                <w:szCs w:val="22"/>
              </w:rPr>
              <w:t>( w skali 1: 40 000 000)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globus mapa fizyczna </w:t>
            </w:r>
            <w:r w:rsidR="001402E8" w:rsidRPr="00D71C42">
              <w:rPr>
                <w:sz w:val="22"/>
                <w:szCs w:val="22"/>
              </w:rPr>
              <w:t xml:space="preserve">x </w:t>
            </w:r>
            <w:r w:rsidRPr="00D71C42">
              <w:rPr>
                <w:sz w:val="22"/>
                <w:szCs w:val="22"/>
              </w:rPr>
              <w:t>5 sztuk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globus mapa polityczna </w:t>
            </w:r>
            <w:r w:rsidR="001402E8" w:rsidRPr="00D71C42">
              <w:rPr>
                <w:sz w:val="22"/>
                <w:szCs w:val="22"/>
              </w:rPr>
              <w:t xml:space="preserve">x </w:t>
            </w:r>
            <w:r w:rsidRPr="00D71C42">
              <w:rPr>
                <w:sz w:val="22"/>
                <w:szCs w:val="22"/>
              </w:rPr>
              <w:t>5 sztuk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skala 1:40 000</w:t>
            </w:r>
            <w:r w:rsidR="003B0339" w:rsidRPr="00D71C42">
              <w:rPr>
                <w:sz w:val="22"/>
                <w:szCs w:val="22"/>
              </w:rPr>
              <w:t> </w:t>
            </w:r>
            <w:r w:rsidRPr="00D71C42">
              <w:rPr>
                <w:sz w:val="22"/>
                <w:szCs w:val="22"/>
              </w:rPr>
              <w:t>000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924FC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402E8" w:rsidP="0029294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11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Globus w większej skali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globus mapa fizyczna x 1 sztuka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globus mapa polityczna x 1 sztuka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skala 1:30 000</w:t>
            </w:r>
            <w:r w:rsidR="003B0339" w:rsidRPr="00D71C42">
              <w:rPr>
                <w:sz w:val="22"/>
                <w:szCs w:val="22"/>
              </w:rPr>
              <w:t> </w:t>
            </w:r>
            <w:r w:rsidRPr="00D71C42">
              <w:rPr>
                <w:sz w:val="22"/>
                <w:szCs w:val="22"/>
              </w:rPr>
              <w:t>000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29294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15379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12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Globus indukcyjny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średnica 250 cm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powierzchnia tablicowa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13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Globus fizyczny podświetlany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średnica 420</w:t>
            </w:r>
            <w:r w:rsidR="00FC02FE">
              <w:rPr>
                <w:sz w:val="22"/>
                <w:szCs w:val="22"/>
              </w:rPr>
              <w:t>cm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podświetlany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mapa fizyczna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14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Globus polityczny podświetlany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3B0339" w:rsidP="003B0339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1402E8" w:rsidRPr="00D71C42">
              <w:rPr>
                <w:sz w:val="22"/>
                <w:szCs w:val="22"/>
              </w:rPr>
              <w:t>średnica 420</w:t>
            </w:r>
            <w:r w:rsidR="00FC02FE">
              <w:rPr>
                <w:sz w:val="22"/>
                <w:szCs w:val="22"/>
              </w:rPr>
              <w:t>cm</w:t>
            </w:r>
            <w:r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podświetlany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mapa polityczna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15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Wieszak – stojak na mapy i plansze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stojak mobilny na mapy i plansze,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konstrukcja metalowa,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wyposażony w kółka z możliwością blokowania.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3B0339" w:rsidRPr="00D71C42" w:rsidTr="00A31BED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339" w:rsidRPr="00D71C42" w:rsidRDefault="003B0339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Wyposażenie pracowni matematycznej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16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5D1F3C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Szablony do kreślenia krzywych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3B0339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 zawiera 7 szablonów,</w:t>
            </w:r>
          </w:p>
          <w:p w:rsidR="005D1F3C" w:rsidRPr="00D71C42" w:rsidRDefault="00924FC0" w:rsidP="005D1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wymiary około</w:t>
            </w:r>
            <w:r w:rsidR="005D1F3C" w:rsidRPr="00D71C42">
              <w:rPr>
                <w:sz w:val="22"/>
                <w:szCs w:val="22"/>
              </w:rPr>
              <w:t xml:space="preserve"> 480 x 310 x 60 mm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5D1F3C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5D1F3C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Przyrząd do rysowania symetrii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5D1F3C" w:rsidRPr="00D71C42">
              <w:rPr>
                <w:sz w:val="22"/>
                <w:szCs w:val="22"/>
              </w:rPr>
              <w:t>plastikowy przyrząd-lustro</w:t>
            </w:r>
            <w:r w:rsidRPr="00D71C42">
              <w:rPr>
                <w:sz w:val="22"/>
                <w:szCs w:val="22"/>
              </w:rPr>
              <w:t>,</w:t>
            </w:r>
          </w:p>
          <w:p w:rsidR="00B24D28" w:rsidRPr="00D71C42" w:rsidRDefault="00B24D28" w:rsidP="00B24D2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transparentny.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2A6F5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18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Kalkulator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21" w:rsidRPr="00D71C42" w:rsidRDefault="00E47421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 zawiera 31 szt. kalkulatorów</w:t>
            </w:r>
          </w:p>
          <w:p w:rsidR="00B24D28" w:rsidRPr="00D71C42" w:rsidRDefault="00B24D2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elektroniczny kalkulator biurkowy,</w:t>
            </w:r>
          </w:p>
          <w:p w:rsidR="005D1F3C" w:rsidRPr="00D71C42" w:rsidRDefault="00B24D28" w:rsidP="00B24D2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z 12 cyfrowym wyświetlaczem, </w:t>
            </w:r>
          </w:p>
          <w:p w:rsidR="00B24D28" w:rsidRPr="00D71C42" w:rsidRDefault="00B24D28" w:rsidP="00B24D2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posiada funkcje: dodawanie, odejmowanie, mnożenie, dzielenie, pierwiastkowanie, obli</w:t>
            </w:r>
            <w:r w:rsidR="004C2FE7" w:rsidRPr="00D71C42">
              <w:rPr>
                <w:sz w:val="22"/>
                <w:szCs w:val="22"/>
              </w:rPr>
              <w:t>czanie procentów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2 zestawy = 62 szt.</w:t>
            </w:r>
          </w:p>
        </w:tc>
      </w:tr>
      <w:tr w:rsidR="005D1F3C" w:rsidRPr="00D71C42" w:rsidTr="00924FC0">
        <w:trPr>
          <w:trHeight w:val="156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19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Matematyczne gry edukacyjne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206E8E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4C2FE7" w:rsidRPr="00D71C42">
              <w:rPr>
                <w:sz w:val="22"/>
                <w:szCs w:val="22"/>
              </w:rPr>
              <w:t>3</w:t>
            </w:r>
            <w:r w:rsidRPr="00D71C42">
              <w:rPr>
                <w:sz w:val="22"/>
                <w:szCs w:val="22"/>
              </w:rPr>
              <w:t xml:space="preserve"> szt. </w:t>
            </w:r>
            <w:r w:rsidR="00717A12">
              <w:rPr>
                <w:sz w:val="22"/>
                <w:szCs w:val="22"/>
              </w:rPr>
              <w:t xml:space="preserve">- </w:t>
            </w:r>
            <w:r w:rsidR="00717A12">
              <w:t xml:space="preserve">gra dydaktyczna sprawdzająca wiedzę na temat koła i okręgu oraz pojęć z nimi związanych; przeznaczona dla uczniów szkół ponadgimnazjalnych i uczniów szkół gimnazjalnych szczególnie zainteresowanych matematyką; </w:t>
            </w:r>
          </w:p>
          <w:p w:rsidR="00206E8E" w:rsidRPr="00D71C42" w:rsidRDefault="004C2FE7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206E8E" w:rsidRPr="00D71C42">
              <w:rPr>
                <w:sz w:val="22"/>
                <w:szCs w:val="22"/>
              </w:rPr>
              <w:t>2 szt.</w:t>
            </w:r>
            <w:r w:rsidR="00717A12">
              <w:rPr>
                <w:sz w:val="22"/>
                <w:szCs w:val="22"/>
              </w:rPr>
              <w:t xml:space="preserve"> - g</w:t>
            </w:r>
            <w:r w:rsidR="00717A12" w:rsidRPr="00717A12">
              <w:rPr>
                <w:sz w:val="22"/>
                <w:szCs w:val="22"/>
              </w:rPr>
              <w:t>ra dydaktyczna wprowadz</w:t>
            </w:r>
            <w:r w:rsidR="003441F6">
              <w:rPr>
                <w:sz w:val="22"/>
                <w:szCs w:val="22"/>
              </w:rPr>
              <w:t>ająca</w:t>
            </w:r>
            <w:r w:rsidR="00717A12" w:rsidRPr="00717A12">
              <w:rPr>
                <w:sz w:val="22"/>
                <w:szCs w:val="22"/>
              </w:rPr>
              <w:t xml:space="preserve"> do twierdzenia Talesa i wyszukiwania odcinków proporcjonalnych</w:t>
            </w:r>
            <w:r w:rsidR="003441F6">
              <w:rPr>
                <w:sz w:val="22"/>
                <w:szCs w:val="22"/>
              </w:rPr>
              <w:t>,</w:t>
            </w:r>
            <w:r w:rsidR="00717A12" w:rsidRPr="00717A12">
              <w:rPr>
                <w:sz w:val="22"/>
                <w:szCs w:val="22"/>
              </w:rPr>
              <w:t xml:space="preserve"> przeznaczona dla uczniów szkół ponadgimnazjalnych i uczniów szkół gimnazjalnych szczególnie zainteresowanych matematyką.</w:t>
            </w:r>
          </w:p>
          <w:p w:rsidR="00206E8E" w:rsidRPr="00D71C42" w:rsidRDefault="00206E8E" w:rsidP="00206E8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5 szt.</w:t>
            </w:r>
          </w:p>
        </w:tc>
      </w:tr>
      <w:tr w:rsidR="00206E8E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206E8E" w:rsidP="0016470A">
            <w:pPr>
              <w:rPr>
                <w:sz w:val="22"/>
                <w:szCs w:val="22"/>
              </w:rPr>
            </w:pPr>
            <w:proofErr w:type="spellStart"/>
            <w:r w:rsidRPr="00D71C42">
              <w:rPr>
                <w:sz w:val="22"/>
                <w:szCs w:val="22"/>
              </w:rPr>
              <w:t>Geoplan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5226CB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proofErr w:type="spellStart"/>
            <w:r w:rsidRPr="00D71C42">
              <w:rPr>
                <w:sz w:val="22"/>
                <w:szCs w:val="22"/>
              </w:rPr>
              <w:t>geoplan</w:t>
            </w:r>
            <w:proofErr w:type="spellEnd"/>
            <w:r w:rsidRPr="00D71C42">
              <w:rPr>
                <w:sz w:val="22"/>
                <w:szCs w:val="22"/>
              </w:rPr>
              <w:t xml:space="preserve"> grupowy,</w:t>
            </w:r>
          </w:p>
          <w:p w:rsidR="005226CB" w:rsidRPr="00D71C42" w:rsidRDefault="005226CB" w:rsidP="005226CB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- 1 opakowanie składa się z 4 </w:t>
            </w:r>
            <w:proofErr w:type="spellStart"/>
            <w:r w:rsidRPr="00D71C42">
              <w:rPr>
                <w:sz w:val="22"/>
                <w:szCs w:val="22"/>
              </w:rPr>
              <w:t>geoplanów</w:t>
            </w:r>
            <w:proofErr w:type="spellEnd"/>
            <w:r w:rsidRPr="00D71C42">
              <w:rPr>
                <w:sz w:val="22"/>
                <w:szCs w:val="22"/>
              </w:rPr>
              <w:t xml:space="preserve"> z tworzywa (wym. 2</w:t>
            </w:r>
            <w:r w:rsidR="00FA5763" w:rsidRPr="00D71C42">
              <w:rPr>
                <w:sz w:val="22"/>
                <w:szCs w:val="22"/>
              </w:rPr>
              <w:t xml:space="preserve">3 x 23 cm),  </w:t>
            </w:r>
            <w:r w:rsidRPr="00D71C42">
              <w:rPr>
                <w:sz w:val="22"/>
                <w:szCs w:val="22"/>
              </w:rPr>
              <w:t>20 kolorowych kart i 96 kolorowych gumek w dwóch rozmiarach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206E8E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226CB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21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5226CB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Plansze matematyczne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5226CB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- 19</w:t>
            </w:r>
            <w:r w:rsidR="00292946">
              <w:rPr>
                <w:sz w:val="22"/>
                <w:szCs w:val="22"/>
              </w:rPr>
              <w:t xml:space="preserve"> sztuk</w:t>
            </w:r>
            <w:r w:rsidRPr="00D71C42">
              <w:rPr>
                <w:sz w:val="22"/>
                <w:szCs w:val="22"/>
              </w:rPr>
              <w:t xml:space="preserve"> plansz, </w:t>
            </w:r>
          </w:p>
          <w:p w:rsidR="005226CB" w:rsidRPr="00D71C42" w:rsidRDefault="00B46ECA" w:rsidP="00A434D3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plansze, tj.: podstawowe symbole matematyczne, zbiory, funkcja i </w:t>
            </w:r>
            <w:r w:rsidR="00A434D3" w:rsidRPr="00D71C42">
              <w:rPr>
                <w:sz w:val="22"/>
                <w:szCs w:val="22"/>
              </w:rPr>
              <w:t>jej własności, funkcja liniowa,</w:t>
            </w:r>
            <w:r w:rsidRPr="00D71C42">
              <w:rPr>
                <w:sz w:val="22"/>
                <w:szCs w:val="22"/>
              </w:rPr>
              <w:t xml:space="preserve"> funkcje trygonometryczne, funkcji trygonometrycznych zmiennej rzeczywistej, rodzaje kątów płaskich, trójkąty, czworokąty, okrąg, koło, pola i obwody figur płaskich, pola i obwody figur przestrzennych, graniastosłupy, ostrosłupy, wielościany foremne, bryły obrotowe, potęgowanie, pierwias</w:t>
            </w:r>
            <w:r w:rsidR="001F0280" w:rsidRPr="00D71C42">
              <w:rPr>
                <w:sz w:val="22"/>
                <w:szCs w:val="22"/>
              </w:rPr>
              <w:t>t</w:t>
            </w:r>
            <w:r w:rsidRPr="00D71C42">
              <w:rPr>
                <w:sz w:val="22"/>
                <w:szCs w:val="22"/>
              </w:rPr>
              <w:t>kowanie, wzory skróconego mnożenia, trójkąt Pascala.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5226CB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 = 19 szt.</w:t>
            </w:r>
          </w:p>
        </w:tc>
      </w:tr>
      <w:tr w:rsidR="00B46ECA" w:rsidRPr="00D71C42" w:rsidTr="00B86A09">
        <w:trPr>
          <w:trHeight w:val="1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22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Bryły – wielościany nieregularne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3F3F69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3F3F69" w:rsidRPr="00D71C42">
              <w:rPr>
                <w:rFonts w:cs="Times New Roman"/>
                <w:sz w:val="22"/>
                <w:szCs w:val="22"/>
              </w:rPr>
              <w:t>zestaw brył geometrycznych - bryły, wielościany nieregularne, 6 brył geometrycznych, wykonanych z przeźroczystego tworzywa sztucznego z zaznaczonymi wysokościami i przekątnymi.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B46ECA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23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Nakładka </w:t>
            </w:r>
            <w:proofErr w:type="spellStart"/>
            <w:r w:rsidRPr="00D71C42">
              <w:rPr>
                <w:sz w:val="22"/>
                <w:szCs w:val="22"/>
              </w:rPr>
              <w:t>suchościeralna</w:t>
            </w:r>
            <w:proofErr w:type="spellEnd"/>
            <w:r w:rsidRPr="00D71C42">
              <w:rPr>
                <w:sz w:val="22"/>
                <w:szCs w:val="22"/>
              </w:rPr>
              <w:t>, magnetyczna, układ współrzędnych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B46EC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układ współrzędnych nakładka tablicowa magnetyczna </w:t>
            </w:r>
            <w:proofErr w:type="spellStart"/>
            <w:r w:rsidRPr="00D71C42">
              <w:rPr>
                <w:sz w:val="22"/>
                <w:szCs w:val="22"/>
              </w:rPr>
              <w:t>suchościeralna</w:t>
            </w:r>
            <w:proofErr w:type="spellEnd"/>
            <w:r w:rsidRPr="00D71C42">
              <w:rPr>
                <w:sz w:val="22"/>
                <w:szCs w:val="22"/>
              </w:rPr>
              <w:t xml:space="preserve">, </w:t>
            </w:r>
          </w:p>
          <w:p w:rsidR="00CC5B00" w:rsidRPr="00D71C42" w:rsidRDefault="00B46ECA" w:rsidP="00CC5B0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924FC0">
              <w:rPr>
                <w:sz w:val="22"/>
                <w:szCs w:val="22"/>
              </w:rPr>
              <w:t xml:space="preserve">rozmiar gabarytowy planszy około </w:t>
            </w:r>
            <w:r w:rsidR="00CC5B00" w:rsidRPr="00D71C42">
              <w:rPr>
                <w:sz w:val="22"/>
                <w:szCs w:val="22"/>
              </w:rPr>
              <w:t xml:space="preserve">80 cm x 96 cm.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FD2AD2" w:rsidRPr="00D71C42" w:rsidTr="00A31BED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D2" w:rsidRPr="00D71C42" w:rsidRDefault="00FD2AD2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Wyposażenie pracowni biologicznej</w:t>
            </w:r>
          </w:p>
        </w:tc>
      </w:tr>
      <w:tr w:rsidR="00550A26" w:rsidRPr="00D71C42" w:rsidTr="00924FC0">
        <w:trPr>
          <w:trHeight w:val="110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24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B86A09">
            <w:pPr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Model szkieletu człowieka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naturalnej wielkości – ok.180 cm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</w:p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wykonany z wytrzymałego tworzywa sztucznego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  <w:r w:rsidRPr="00D71C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odpinane ręce i nogi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</w:p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u</w:t>
            </w:r>
            <w:r w:rsidR="00D12F73" w:rsidRPr="00D71C42">
              <w:rPr>
                <w:rFonts w:cs="Times New Roman"/>
                <w:sz w:val="22"/>
                <w:szCs w:val="22"/>
              </w:rPr>
              <w:t>mieszczony na stojaku</w:t>
            </w:r>
            <w:r w:rsidR="003B0339" w:rsidRPr="00D71C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B86A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1 szt.</w:t>
            </w:r>
          </w:p>
        </w:tc>
      </w:tr>
      <w:tr w:rsidR="00550A26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25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003AE4">
            <w:pPr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Model serca</w:t>
            </w:r>
            <w:r w:rsidR="00292946">
              <w:rPr>
                <w:rFonts w:cs="Times New Roman"/>
                <w:sz w:val="22"/>
                <w:szCs w:val="22"/>
              </w:rPr>
              <w:t xml:space="preserve"> człowieka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naturalnej wielkości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</w:p>
          <w:p w:rsidR="00550A26" w:rsidRPr="00D71C42" w:rsidRDefault="00550A26" w:rsidP="00550A2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dwuczęściowy </w:t>
            </w:r>
            <w:r w:rsidR="003B0339" w:rsidRPr="00D71C42">
              <w:rPr>
                <w:rFonts w:cs="Times New Roman"/>
                <w:sz w:val="22"/>
                <w:szCs w:val="22"/>
              </w:rPr>
              <w:t>–</w:t>
            </w:r>
            <w:r w:rsidRPr="00D71C42">
              <w:rPr>
                <w:rFonts w:cs="Times New Roman"/>
                <w:sz w:val="22"/>
                <w:szCs w:val="22"/>
              </w:rPr>
              <w:t xml:space="preserve"> otwierany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  <w:r w:rsidRPr="00D71C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50A26" w:rsidRPr="00D71C42" w:rsidRDefault="00550A26" w:rsidP="00550A2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na stojaku</w:t>
            </w:r>
            <w:r w:rsidR="003B0339" w:rsidRPr="00D71C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2 szt.</w:t>
            </w:r>
          </w:p>
        </w:tc>
      </w:tr>
      <w:tr w:rsidR="00550A26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26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003AE4">
            <w:pPr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Model skóry człowieka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Blokowy model  wycinka skóry ludzkiej powiększonej ok. 70 razy</w:t>
            </w:r>
            <w:r w:rsidR="003B0339" w:rsidRPr="00D71C42">
              <w:rPr>
                <w:rFonts w:cs="Times New Roman"/>
                <w:sz w:val="22"/>
                <w:szCs w:val="22"/>
              </w:rPr>
              <w:t xml:space="preserve"> w formie trójwymiarowej bryły,</w:t>
            </w:r>
          </w:p>
          <w:p w:rsidR="00550A26" w:rsidRPr="00D71C42" w:rsidRDefault="00550A26" w:rsidP="00550A26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Poszczególne warstwy skóry rozdzielone, a jej ważniejsze struktury, jak: włosy, gruczoły ł</w:t>
            </w:r>
            <w:r w:rsidRPr="00D71C42">
              <w:rPr>
                <w:rFonts w:cs="Times New Roman"/>
                <w:sz w:val="22"/>
                <w:szCs w:val="22"/>
              </w:rPr>
              <w:t>o</w:t>
            </w:r>
            <w:r w:rsidRPr="00D71C42">
              <w:rPr>
                <w:rFonts w:cs="Times New Roman"/>
                <w:sz w:val="22"/>
                <w:szCs w:val="22"/>
              </w:rPr>
              <w:t>jowe i potowe, receptory, nerwy oraz naczynia krwionośne ukazane szczegółowo</w:t>
            </w:r>
            <w:r w:rsidR="003B0339" w:rsidRPr="00D71C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1 szt.</w:t>
            </w:r>
          </w:p>
        </w:tc>
      </w:tr>
    </w:tbl>
    <w:p w:rsidR="00176D20" w:rsidRPr="00D71C42" w:rsidRDefault="00176D2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053D47" w:rsidRPr="00D71C42" w:rsidRDefault="00053D47" w:rsidP="00053D47">
      <w:pPr>
        <w:pStyle w:val="Default"/>
        <w:spacing w:line="276" w:lineRule="auto"/>
        <w:jc w:val="both"/>
        <w:rPr>
          <w:bCs/>
          <w:iCs/>
          <w:color w:val="auto"/>
          <w:sz w:val="22"/>
          <w:szCs w:val="22"/>
        </w:rPr>
      </w:pPr>
    </w:p>
    <w:sectPr w:rsidR="00053D47" w:rsidRPr="00D71C42" w:rsidSect="00641AC8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D7" w:rsidRDefault="00DE44D7">
      <w:r>
        <w:separator/>
      </w:r>
    </w:p>
  </w:endnote>
  <w:endnote w:type="continuationSeparator" w:id="0">
    <w:p w:rsidR="00DE44D7" w:rsidRDefault="00DE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D7" w:rsidRDefault="00DE44D7">
      <w:r>
        <w:rPr>
          <w:color w:val="000000"/>
        </w:rPr>
        <w:separator/>
      </w:r>
    </w:p>
  </w:footnote>
  <w:footnote w:type="continuationSeparator" w:id="0">
    <w:p w:rsidR="00DE44D7" w:rsidRDefault="00DE4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F6" w:rsidRDefault="00A60CF6" w:rsidP="00A31BED">
    <w:pPr>
      <w:pStyle w:val="Nagwek"/>
      <w:rPr>
        <w:rFonts w:ascii="Times New Roman" w:hAnsi="Times New Roman"/>
        <w:i/>
        <w:sz w:val="24"/>
        <w:szCs w:val="24"/>
      </w:rPr>
    </w:pPr>
  </w:p>
  <w:p w:rsidR="00E542BC" w:rsidRDefault="00E542BC">
    <w:pPr>
      <w:pStyle w:val="Nagwek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Załącznik nr </w:t>
    </w:r>
    <w:r w:rsidR="00903AE8">
      <w:rPr>
        <w:rFonts w:ascii="Times New Roman" w:hAnsi="Times New Roman"/>
        <w:i/>
        <w:sz w:val="24"/>
        <w:szCs w:val="24"/>
      </w:rPr>
      <w:t>1</w:t>
    </w:r>
    <w:r w:rsidR="00363227">
      <w:rPr>
        <w:rFonts w:ascii="Times New Roman" w:hAnsi="Times New Roman"/>
        <w:i/>
        <w:sz w:val="24"/>
        <w:szCs w:val="24"/>
      </w:rPr>
      <w:t>d</w:t>
    </w:r>
    <w:r w:rsidR="00903AE8">
      <w:rPr>
        <w:rFonts w:ascii="Times New Roman" w:hAnsi="Times New Roman"/>
        <w:i/>
        <w:sz w:val="24"/>
        <w:szCs w:val="24"/>
      </w:rPr>
      <w:t xml:space="preserve"> do SIWZ</w:t>
    </w:r>
    <w:r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7AD"/>
    <w:multiLevelType w:val="hybridMultilevel"/>
    <w:tmpl w:val="6B089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E366C"/>
    <w:multiLevelType w:val="hybridMultilevel"/>
    <w:tmpl w:val="FD86C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6499B"/>
    <w:multiLevelType w:val="multilevel"/>
    <w:tmpl w:val="2140E3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F6F51FC"/>
    <w:multiLevelType w:val="hybridMultilevel"/>
    <w:tmpl w:val="CE52D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37AB1"/>
    <w:multiLevelType w:val="multilevel"/>
    <w:tmpl w:val="54AA8BD6"/>
    <w:styleLink w:val="WW8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F3A2F7F"/>
    <w:multiLevelType w:val="multilevel"/>
    <w:tmpl w:val="C6986A98"/>
    <w:styleLink w:val="WW8Num6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01F76B3"/>
    <w:multiLevelType w:val="multilevel"/>
    <w:tmpl w:val="243EAA48"/>
    <w:styleLink w:val="WW8Num1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13D6350"/>
    <w:multiLevelType w:val="multilevel"/>
    <w:tmpl w:val="83305EB4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594660A"/>
    <w:multiLevelType w:val="hybridMultilevel"/>
    <w:tmpl w:val="B528724C"/>
    <w:lvl w:ilvl="0" w:tplc="4A82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4D7495"/>
    <w:multiLevelType w:val="hybridMultilevel"/>
    <w:tmpl w:val="6C76590E"/>
    <w:lvl w:ilvl="0" w:tplc="4A82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E01DBA"/>
    <w:multiLevelType w:val="multilevel"/>
    <w:tmpl w:val="1BD08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F08BF"/>
    <w:multiLevelType w:val="multilevel"/>
    <w:tmpl w:val="895634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BA02565"/>
    <w:multiLevelType w:val="hybridMultilevel"/>
    <w:tmpl w:val="74A8E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245D21"/>
    <w:multiLevelType w:val="multilevel"/>
    <w:tmpl w:val="FE5CAC52"/>
    <w:styleLink w:val="WW8Num5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557F42DF"/>
    <w:multiLevelType w:val="multilevel"/>
    <w:tmpl w:val="895634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1845045"/>
    <w:multiLevelType w:val="hybridMultilevel"/>
    <w:tmpl w:val="5350B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43667E"/>
    <w:multiLevelType w:val="hybridMultilevel"/>
    <w:tmpl w:val="27E4C1AE"/>
    <w:lvl w:ilvl="0" w:tplc="4A82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E94D63"/>
    <w:multiLevelType w:val="multilevel"/>
    <w:tmpl w:val="0BDAEC9E"/>
    <w:styleLink w:val="WW8Num7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23368BE"/>
    <w:multiLevelType w:val="hybridMultilevel"/>
    <w:tmpl w:val="34A61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6110BA"/>
    <w:multiLevelType w:val="multilevel"/>
    <w:tmpl w:val="B754C594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7"/>
  </w:num>
  <w:num w:numId="5">
    <w:abstractNumId w:val="13"/>
  </w:num>
  <w:num w:numId="6">
    <w:abstractNumId w:val="5"/>
  </w:num>
  <w:num w:numId="7">
    <w:abstractNumId w:val="17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16"/>
  </w:num>
  <w:num w:numId="13">
    <w:abstractNumId w:val="9"/>
  </w:num>
  <w:num w:numId="14">
    <w:abstractNumId w:val="8"/>
  </w:num>
  <w:num w:numId="15">
    <w:abstractNumId w:val="18"/>
  </w:num>
  <w:num w:numId="16">
    <w:abstractNumId w:val="1"/>
  </w:num>
  <w:num w:numId="17">
    <w:abstractNumId w:val="12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6D20"/>
    <w:rsid w:val="00001131"/>
    <w:rsid w:val="00003AE4"/>
    <w:rsid w:val="000126D2"/>
    <w:rsid w:val="000173D5"/>
    <w:rsid w:val="00021450"/>
    <w:rsid w:val="0004409A"/>
    <w:rsid w:val="00053D47"/>
    <w:rsid w:val="000544C0"/>
    <w:rsid w:val="00075C7D"/>
    <w:rsid w:val="0008170C"/>
    <w:rsid w:val="00083B2E"/>
    <w:rsid w:val="000B2000"/>
    <w:rsid w:val="000C014C"/>
    <w:rsid w:val="000F1CE6"/>
    <w:rsid w:val="000F3F4E"/>
    <w:rsid w:val="000F6068"/>
    <w:rsid w:val="00105E93"/>
    <w:rsid w:val="00106C7E"/>
    <w:rsid w:val="00110E94"/>
    <w:rsid w:val="00120FEF"/>
    <w:rsid w:val="00126614"/>
    <w:rsid w:val="001307D1"/>
    <w:rsid w:val="0013101F"/>
    <w:rsid w:val="001365FA"/>
    <w:rsid w:val="001402E8"/>
    <w:rsid w:val="001409C6"/>
    <w:rsid w:val="0014613B"/>
    <w:rsid w:val="00153790"/>
    <w:rsid w:val="0016470A"/>
    <w:rsid w:val="0016707B"/>
    <w:rsid w:val="0017522E"/>
    <w:rsid w:val="00176D20"/>
    <w:rsid w:val="0018319C"/>
    <w:rsid w:val="0019572B"/>
    <w:rsid w:val="001F0280"/>
    <w:rsid w:val="001F3F7C"/>
    <w:rsid w:val="0020487C"/>
    <w:rsid w:val="00206E8E"/>
    <w:rsid w:val="00215EC3"/>
    <w:rsid w:val="002218F4"/>
    <w:rsid w:val="00292946"/>
    <w:rsid w:val="0029319F"/>
    <w:rsid w:val="002A51F7"/>
    <w:rsid w:val="002A6F5A"/>
    <w:rsid w:val="003206EE"/>
    <w:rsid w:val="0032528B"/>
    <w:rsid w:val="00330DB1"/>
    <w:rsid w:val="003441F6"/>
    <w:rsid w:val="00363227"/>
    <w:rsid w:val="00374C3C"/>
    <w:rsid w:val="00385FD9"/>
    <w:rsid w:val="00391CC9"/>
    <w:rsid w:val="003B0339"/>
    <w:rsid w:val="003E059E"/>
    <w:rsid w:val="003E6C80"/>
    <w:rsid w:val="003F3F69"/>
    <w:rsid w:val="00401F15"/>
    <w:rsid w:val="00407EE4"/>
    <w:rsid w:val="004310A3"/>
    <w:rsid w:val="00443D9B"/>
    <w:rsid w:val="004C2FE7"/>
    <w:rsid w:val="004C3F52"/>
    <w:rsid w:val="004E3C18"/>
    <w:rsid w:val="004F05A8"/>
    <w:rsid w:val="004F4736"/>
    <w:rsid w:val="004F7CA0"/>
    <w:rsid w:val="00515D13"/>
    <w:rsid w:val="005226CB"/>
    <w:rsid w:val="00550A26"/>
    <w:rsid w:val="005720EB"/>
    <w:rsid w:val="00591180"/>
    <w:rsid w:val="005B4BFB"/>
    <w:rsid w:val="005B4E2C"/>
    <w:rsid w:val="005D1F3C"/>
    <w:rsid w:val="005D5E75"/>
    <w:rsid w:val="005F3F57"/>
    <w:rsid w:val="00641AC8"/>
    <w:rsid w:val="00686344"/>
    <w:rsid w:val="006A0926"/>
    <w:rsid w:val="006B36C5"/>
    <w:rsid w:val="006D75ED"/>
    <w:rsid w:val="007129A9"/>
    <w:rsid w:val="00717A12"/>
    <w:rsid w:val="00724ED3"/>
    <w:rsid w:val="007509AF"/>
    <w:rsid w:val="007608C5"/>
    <w:rsid w:val="00787856"/>
    <w:rsid w:val="00816383"/>
    <w:rsid w:val="00832834"/>
    <w:rsid w:val="0085734F"/>
    <w:rsid w:val="008A7AF5"/>
    <w:rsid w:val="008B0A74"/>
    <w:rsid w:val="008B6538"/>
    <w:rsid w:val="008F56DC"/>
    <w:rsid w:val="00903AE8"/>
    <w:rsid w:val="009068F1"/>
    <w:rsid w:val="00911010"/>
    <w:rsid w:val="00911B0C"/>
    <w:rsid w:val="00924FC0"/>
    <w:rsid w:val="009451FF"/>
    <w:rsid w:val="009473F6"/>
    <w:rsid w:val="0095524A"/>
    <w:rsid w:val="009821C0"/>
    <w:rsid w:val="00983E4C"/>
    <w:rsid w:val="009A6363"/>
    <w:rsid w:val="009E6BE5"/>
    <w:rsid w:val="009F43E0"/>
    <w:rsid w:val="00A31BED"/>
    <w:rsid w:val="00A434D3"/>
    <w:rsid w:val="00A44840"/>
    <w:rsid w:val="00A60CF6"/>
    <w:rsid w:val="00AB0B8A"/>
    <w:rsid w:val="00AB1ECD"/>
    <w:rsid w:val="00AD15B2"/>
    <w:rsid w:val="00B200CF"/>
    <w:rsid w:val="00B20EF0"/>
    <w:rsid w:val="00B24D28"/>
    <w:rsid w:val="00B269F2"/>
    <w:rsid w:val="00B41787"/>
    <w:rsid w:val="00B46ECA"/>
    <w:rsid w:val="00B76270"/>
    <w:rsid w:val="00B80EBD"/>
    <w:rsid w:val="00B86A09"/>
    <w:rsid w:val="00B87B1E"/>
    <w:rsid w:val="00B901FE"/>
    <w:rsid w:val="00B9165D"/>
    <w:rsid w:val="00BC15D3"/>
    <w:rsid w:val="00BD1CF4"/>
    <w:rsid w:val="00BD5E7D"/>
    <w:rsid w:val="00BE310A"/>
    <w:rsid w:val="00C029ED"/>
    <w:rsid w:val="00C13185"/>
    <w:rsid w:val="00C271E8"/>
    <w:rsid w:val="00C85C13"/>
    <w:rsid w:val="00CA3D3D"/>
    <w:rsid w:val="00CC5B00"/>
    <w:rsid w:val="00D12F73"/>
    <w:rsid w:val="00D177E8"/>
    <w:rsid w:val="00D41D76"/>
    <w:rsid w:val="00D71C42"/>
    <w:rsid w:val="00D7363E"/>
    <w:rsid w:val="00D77396"/>
    <w:rsid w:val="00DB7A68"/>
    <w:rsid w:val="00DD29C3"/>
    <w:rsid w:val="00DE44D7"/>
    <w:rsid w:val="00E47421"/>
    <w:rsid w:val="00E542BC"/>
    <w:rsid w:val="00E72A12"/>
    <w:rsid w:val="00E80C71"/>
    <w:rsid w:val="00E909FE"/>
    <w:rsid w:val="00E944C8"/>
    <w:rsid w:val="00EA68F2"/>
    <w:rsid w:val="00EB2A1B"/>
    <w:rsid w:val="00EB3640"/>
    <w:rsid w:val="00EF5343"/>
    <w:rsid w:val="00EF58C8"/>
    <w:rsid w:val="00F2083A"/>
    <w:rsid w:val="00F56518"/>
    <w:rsid w:val="00F76F93"/>
    <w:rsid w:val="00F96479"/>
    <w:rsid w:val="00F96E74"/>
    <w:rsid w:val="00FA53BE"/>
    <w:rsid w:val="00FA5763"/>
    <w:rsid w:val="00FA72A0"/>
    <w:rsid w:val="00FC02FE"/>
    <w:rsid w:val="00FC436D"/>
    <w:rsid w:val="00FD2AD2"/>
    <w:rsid w:val="00FE091F"/>
    <w:rsid w:val="00F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F5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3F57"/>
    <w:pPr>
      <w:autoSpaceDN w:val="0"/>
      <w:spacing w:after="16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rsid w:val="005F3F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F3F57"/>
    <w:pPr>
      <w:spacing w:after="120"/>
    </w:pPr>
  </w:style>
  <w:style w:type="paragraph" w:styleId="Lista">
    <w:name w:val="List"/>
    <w:basedOn w:val="Textbody"/>
    <w:rsid w:val="005F3F57"/>
    <w:rPr>
      <w:rFonts w:cs="Mangal"/>
    </w:rPr>
  </w:style>
  <w:style w:type="paragraph" w:styleId="Legenda">
    <w:name w:val="caption"/>
    <w:basedOn w:val="Standard"/>
    <w:rsid w:val="005F3F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F3F57"/>
    <w:pPr>
      <w:suppressLineNumbers/>
    </w:pPr>
    <w:rPr>
      <w:rFonts w:cs="Mangal"/>
    </w:rPr>
  </w:style>
  <w:style w:type="paragraph" w:styleId="Nagwek">
    <w:name w:val="header"/>
    <w:basedOn w:val="Standard"/>
    <w:rsid w:val="005F3F57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rsid w:val="005F3F57"/>
    <w:pPr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rsid w:val="005F3F57"/>
    <w:pPr>
      <w:suppressAutoHyphens/>
      <w:autoSpaceDE w:val="0"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zh-CN"/>
    </w:rPr>
  </w:style>
  <w:style w:type="character" w:customStyle="1" w:styleId="WW8Num1z0">
    <w:name w:val="WW8Num1z0"/>
    <w:rsid w:val="005F3F57"/>
    <w:rPr>
      <w:rFonts w:ascii="Symbol" w:hAnsi="Symbol" w:cs="Symbol"/>
      <w:color w:val="000000"/>
    </w:rPr>
  </w:style>
  <w:style w:type="character" w:customStyle="1" w:styleId="WW8Num1z1">
    <w:name w:val="WW8Num1z1"/>
    <w:rsid w:val="005F3F57"/>
    <w:rPr>
      <w:rFonts w:ascii="Courier New" w:hAnsi="Courier New" w:cs="Courier New"/>
    </w:rPr>
  </w:style>
  <w:style w:type="character" w:customStyle="1" w:styleId="WW8Num1z2">
    <w:name w:val="WW8Num1z2"/>
    <w:rsid w:val="005F3F57"/>
    <w:rPr>
      <w:rFonts w:ascii="Wingdings" w:hAnsi="Wingdings" w:cs="Wingdings"/>
    </w:rPr>
  </w:style>
  <w:style w:type="character" w:customStyle="1" w:styleId="WW8Num2z0">
    <w:name w:val="WW8Num2z0"/>
    <w:rsid w:val="005F3F57"/>
    <w:rPr>
      <w:color w:val="000000"/>
    </w:rPr>
  </w:style>
  <w:style w:type="character" w:customStyle="1" w:styleId="WW8Num2z1">
    <w:name w:val="WW8Num2z1"/>
    <w:rsid w:val="005F3F57"/>
  </w:style>
  <w:style w:type="character" w:customStyle="1" w:styleId="WW8Num2z2">
    <w:name w:val="WW8Num2z2"/>
    <w:rsid w:val="005F3F57"/>
  </w:style>
  <w:style w:type="character" w:customStyle="1" w:styleId="WW8Num2z3">
    <w:name w:val="WW8Num2z3"/>
    <w:rsid w:val="005F3F57"/>
  </w:style>
  <w:style w:type="character" w:customStyle="1" w:styleId="WW8Num2z4">
    <w:name w:val="WW8Num2z4"/>
    <w:rsid w:val="005F3F57"/>
  </w:style>
  <w:style w:type="character" w:customStyle="1" w:styleId="WW8Num2z5">
    <w:name w:val="WW8Num2z5"/>
    <w:rsid w:val="005F3F57"/>
  </w:style>
  <w:style w:type="character" w:customStyle="1" w:styleId="WW8Num2z6">
    <w:name w:val="WW8Num2z6"/>
    <w:rsid w:val="005F3F57"/>
  </w:style>
  <w:style w:type="character" w:customStyle="1" w:styleId="WW8Num2z7">
    <w:name w:val="WW8Num2z7"/>
    <w:rsid w:val="005F3F57"/>
  </w:style>
  <w:style w:type="character" w:customStyle="1" w:styleId="WW8Num2z8">
    <w:name w:val="WW8Num2z8"/>
    <w:rsid w:val="005F3F57"/>
  </w:style>
  <w:style w:type="character" w:customStyle="1" w:styleId="WW8Num3z0">
    <w:name w:val="WW8Num3z0"/>
    <w:rsid w:val="005F3F57"/>
  </w:style>
  <w:style w:type="character" w:customStyle="1" w:styleId="WW8Num3z1">
    <w:name w:val="WW8Num3z1"/>
    <w:rsid w:val="005F3F57"/>
  </w:style>
  <w:style w:type="character" w:customStyle="1" w:styleId="WW8Num3z2">
    <w:name w:val="WW8Num3z2"/>
    <w:rsid w:val="005F3F57"/>
  </w:style>
  <w:style w:type="character" w:customStyle="1" w:styleId="WW8Num3z3">
    <w:name w:val="WW8Num3z3"/>
    <w:rsid w:val="005F3F57"/>
  </w:style>
  <w:style w:type="character" w:customStyle="1" w:styleId="WW8Num3z4">
    <w:name w:val="WW8Num3z4"/>
    <w:rsid w:val="005F3F57"/>
  </w:style>
  <w:style w:type="character" w:customStyle="1" w:styleId="WW8Num3z5">
    <w:name w:val="WW8Num3z5"/>
    <w:rsid w:val="005F3F57"/>
  </w:style>
  <w:style w:type="character" w:customStyle="1" w:styleId="WW8Num3z6">
    <w:name w:val="WW8Num3z6"/>
    <w:rsid w:val="005F3F57"/>
  </w:style>
  <w:style w:type="character" w:customStyle="1" w:styleId="WW8Num3z7">
    <w:name w:val="WW8Num3z7"/>
    <w:rsid w:val="005F3F57"/>
  </w:style>
  <w:style w:type="character" w:customStyle="1" w:styleId="WW8Num3z8">
    <w:name w:val="WW8Num3z8"/>
    <w:rsid w:val="005F3F57"/>
  </w:style>
  <w:style w:type="character" w:customStyle="1" w:styleId="WW8Num4z0">
    <w:name w:val="WW8Num4z0"/>
    <w:rsid w:val="005F3F57"/>
    <w:rPr>
      <w:rFonts w:ascii="Symbol" w:hAnsi="Symbol" w:cs="Symbol"/>
    </w:rPr>
  </w:style>
  <w:style w:type="character" w:customStyle="1" w:styleId="WW8Num4z1">
    <w:name w:val="WW8Num4z1"/>
    <w:rsid w:val="005F3F57"/>
    <w:rPr>
      <w:rFonts w:ascii="Courier New" w:hAnsi="Courier New" w:cs="Courier New"/>
    </w:rPr>
  </w:style>
  <w:style w:type="character" w:customStyle="1" w:styleId="WW8Num4z2">
    <w:name w:val="WW8Num4z2"/>
    <w:rsid w:val="005F3F57"/>
    <w:rPr>
      <w:rFonts w:ascii="Wingdings" w:hAnsi="Wingdings" w:cs="Wingdings"/>
    </w:rPr>
  </w:style>
  <w:style w:type="character" w:customStyle="1" w:styleId="WW8Num5z0">
    <w:name w:val="WW8Num5z0"/>
    <w:rsid w:val="005F3F57"/>
    <w:rPr>
      <w:rFonts w:ascii="Symbol" w:hAnsi="Symbol" w:cs="Symbol"/>
      <w:color w:val="000000"/>
    </w:rPr>
  </w:style>
  <w:style w:type="character" w:customStyle="1" w:styleId="WW8Num5z1">
    <w:name w:val="WW8Num5z1"/>
    <w:rsid w:val="005F3F57"/>
    <w:rPr>
      <w:rFonts w:ascii="Courier New" w:hAnsi="Courier New" w:cs="Courier New"/>
    </w:rPr>
  </w:style>
  <w:style w:type="character" w:customStyle="1" w:styleId="WW8Num5z2">
    <w:name w:val="WW8Num5z2"/>
    <w:rsid w:val="005F3F57"/>
    <w:rPr>
      <w:rFonts w:ascii="Wingdings" w:hAnsi="Wingdings" w:cs="Wingdings"/>
    </w:rPr>
  </w:style>
  <w:style w:type="character" w:customStyle="1" w:styleId="WW8Num6z0">
    <w:name w:val="WW8Num6z0"/>
    <w:rsid w:val="005F3F57"/>
    <w:rPr>
      <w:color w:val="000000"/>
    </w:rPr>
  </w:style>
  <w:style w:type="character" w:customStyle="1" w:styleId="WW8Num6z1">
    <w:name w:val="WW8Num6z1"/>
    <w:rsid w:val="005F3F57"/>
  </w:style>
  <w:style w:type="character" w:customStyle="1" w:styleId="WW8Num6z2">
    <w:name w:val="WW8Num6z2"/>
    <w:rsid w:val="005F3F57"/>
  </w:style>
  <w:style w:type="character" w:customStyle="1" w:styleId="WW8Num6z3">
    <w:name w:val="WW8Num6z3"/>
    <w:rsid w:val="005F3F57"/>
  </w:style>
  <w:style w:type="character" w:customStyle="1" w:styleId="WW8Num6z4">
    <w:name w:val="WW8Num6z4"/>
    <w:rsid w:val="005F3F57"/>
  </w:style>
  <w:style w:type="character" w:customStyle="1" w:styleId="WW8Num6z5">
    <w:name w:val="WW8Num6z5"/>
    <w:rsid w:val="005F3F57"/>
  </w:style>
  <w:style w:type="character" w:customStyle="1" w:styleId="WW8Num6z6">
    <w:name w:val="WW8Num6z6"/>
    <w:rsid w:val="005F3F57"/>
  </w:style>
  <w:style w:type="character" w:customStyle="1" w:styleId="WW8Num6z7">
    <w:name w:val="WW8Num6z7"/>
    <w:rsid w:val="005F3F57"/>
  </w:style>
  <w:style w:type="character" w:customStyle="1" w:styleId="WW8Num6z8">
    <w:name w:val="WW8Num6z8"/>
    <w:rsid w:val="005F3F57"/>
  </w:style>
  <w:style w:type="character" w:customStyle="1" w:styleId="WW8Num7z0">
    <w:name w:val="WW8Num7z0"/>
    <w:rsid w:val="005F3F57"/>
    <w:rPr>
      <w:color w:val="000000"/>
    </w:rPr>
  </w:style>
  <w:style w:type="character" w:customStyle="1" w:styleId="WW8Num7z1">
    <w:name w:val="WW8Num7z1"/>
    <w:rsid w:val="005F3F57"/>
  </w:style>
  <w:style w:type="character" w:customStyle="1" w:styleId="WW8Num7z2">
    <w:name w:val="WW8Num7z2"/>
    <w:rsid w:val="005F3F57"/>
  </w:style>
  <w:style w:type="character" w:customStyle="1" w:styleId="WW8Num7z3">
    <w:name w:val="WW8Num7z3"/>
    <w:rsid w:val="005F3F57"/>
  </w:style>
  <w:style w:type="character" w:customStyle="1" w:styleId="WW8Num7z4">
    <w:name w:val="WW8Num7z4"/>
    <w:rsid w:val="005F3F57"/>
  </w:style>
  <w:style w:type="character" w:customStyle="1" w:styleId="WW8Num7z5">
    <w:name w:val="WW8Num7z5"/>
    <w:rsid w:val="005F3F57"/>
  </w:style>
  <w:style w:type="character" w:customStyle="1" w:styleId="WW8Num7z6">
    <w:name w:val="WW8Num7z6"/>
    <w:rsid w:val="005F3F57"/>
  </w:style>
  <w:style w:type="character" w:customStyle="1" w:styleId="WW8Num7z7">
    <w:name w:val="WW8Num7z7"/>
    <w:rsid w:val="005F3F57"/>
  </w:style>
  <w:style w:type="character" w:customStyle="1" w:styleId="WW8Num7z8">
    <w:name w:val="WW8Num7z8"/>
    <w:rsid w:val="005F3F57"/>
  </w:style>
  <w:style w:type="character" w:customStyle="1" w:styleId="NagwekZnak">
    <w:name w:val="Nagłówek Znak"/>
    <w:basedOn w:val="Domylnaczcionkaakapitu"/>
    <w:rsid w:val="005F3F57"/>
  </w:style>
  <w:style w:type="character" w:customStyle="1" w:styleId="StopkaZnak">
    <w:name w:val="Stopka Znak"/>
    <w:basedOn w:val="Domylnaczcionkaakapitu"/>
    <w:rsid w:val="005F3F57"/>
  </w:style>
  <w:style w:type="character" w:customStyle="1" w:styleId="BulletSymbols">
    <w:name w:val="Bullet Symbols"/>
    <w:rsid w:val="005F3F57"/>
    <w:rPr>
      <w:rFonts w:ascii="OpenSymbol" w:eastAsia="OpenSymbol" w:hAnsi="OpenSymbol" w:cs="OpenSymbol"/>
    </w:rPr>
  </w:style>
  <w:style w:type="paragraph" w:styleId="Tekstdymka">
    <w:name w:val="Balloon Text"/>
    <w:basedOn w:val="Normalny"/>
    <w:rsid w:val="005F3F57"/>
    <w:rPr>
      <w:rFonts w:ascii="Tahoma" w:hAnsi="Tahoma"/>
      <w:sz w:val="16"/>
      <w:szCs w:val="14"/>
    </w:rPr>
  </w:style>
  <w:style w:type="character" w:customStyle="1" w:styleId="TekstdymkaZnak">
    <w:name w:val="Tekst dymka Znak"/>
    <w:rsid w:val="005F3F57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5F3F57"/>
    <w:pPr>
      <w:ind w:left="720"/>
    </w:pPr>
    <w:rPr>
      <w:szCs w:val="21"/>
    </w:rPr>
  </w:style>
  <w:style w:type="character" w:styleId="Odwoaniedokomentarza">
    <w:name w:val="annotation reference"/>
    <w:uiPriority w:val="99"/>
    <w:semiHidden/>
    <w:unhideWhenUsed/>
    <w:rsid w:val="00105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3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05E93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5E93"/>
    <w:rPr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292946"/>
    <w:rPr>
      <w:kern w:val="3"/>
      <w:sz w:val="24"/>
      <w:szCs w:val="21"/>
      <w:lang w:eastAsia="zh-CN" w:bidi="hi-IN"/>
    </w:rPr>
  </w:style>
  <w:style w:type="character" w:styleId="Pogrubienie">
    <w:name w:val="Strong"/>
    <w:uiPriority w:val="22"/>
    <w:qFormat/>
    <w:rsid w:val="007608C5"/>
    <w:rPr>
      <w:b/>
      <w:bCs/>
    </w:rPr>
  </w:style>
  <w:style w:type="numbering" w:customStyle="1" w:styleId="WW8Num1">
    <w:name w:val="WW8Num1"/>
    <w:basedOn w:val="Bezlisty"/>
    <w:rsid w:val="005F3F57"/>
    <w:pPr>
      <w:numPr>
        <w:numId w:val="1"/>
      </w:numPr>
    </w:pPr>
  </w:style>
  <w:style w:type="numbering" w:customStyle="1" w:styleId="WW8Num2">
    <w:name w:val="WW8Num2"/>
    <w:basedOn w:val="Bezlisty"/>
    <w:rsid w:val="005F3F57"/>
    <w:pPr>
      <w:numPr>
        <w:numId w:val="2"/>
      </w:numPr>
    </w:pPr>
  </w:style>
  <w:style w:type="numbering" w:customStyle="1" w:styleId="WW8Num3">
    <w:name w:val="WW8Num3"/>
    <w:basedOn w:val="Bezlisty"/>
    <w:rsid w:val="005F3F57"/>
    <w:pPr>
      <w:numPr>
        <w:numId w:val="3"/>
      </w:numPr>
    </w:pPr>
  </w:style>
  <w:style w:type="numbering" w:customStyle="1" w:styleId="WW8Num4">
    <w:name w:val="WW8Num4"/>
    <w:basedOn w:val="Bezlisty"/>
    <w:rsid w:val="005F3F57"/>
    <w:pPr>
      <w:numPr>
        <w:numId w:val="4"/>
      </w:numPr>
    </w:pPr>
  </w:style>
  <w:style w:type="numbering" w:customStyle="1" w:styleId="WW8Num5">
    <w:name w:val="WW8Num5"/>
    <w:basedOn w:val="Bezlisty"/>
    <w:rsid w:val="005F3F57"/>
    <w:pPr>
      <w:numPr>
        <w:numId w:val="5"/>
      </w:numPr>
    </w:pPr>
  </w:style>
  <w:style w:type="numbering" w:customStyle="1" w:styleId="WW8Num6">
    <w:name w:val="WW8Num6"/>
    <w:basedOn w:val="Bezlisty"/>
    <w:rsid w:val="005F3F57"/>
    <w:pPr>
      <w:numPr>
        <w:numId w:val="6"/>
      </w:numPr>
    </w:pPr>
  </w:style>
  <w:style w:type="numbering" w:customStyle="1" w:styleId="WW8Num7">
    <w:name w:val="WW8Num7"/>
    <w:basedOn w:val="Bezlisty"/>
    <w:rsid w:val="005F3F57"/>
    <w:pPr>
      <w:numPr>
        <w:numId w:val="7"/>
      </w:numPr>
    </w:pPr>
  </w:style>
  <w:style w:type="numbering" w:customStyle="1" w:styleId="WWNum13">
    <w:name w:val="WWNum13"/>
    <w:basedOn w:val="Bezlisty"/>
    <w:rsid w:val="005F3F5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Gauda</dc:creator>
  <cp:keywords/>
  <cp:lastModifiedBy>Aldona Zdun</cp:lastModifiedBy>
  <cp:revision>5</cp:revision>
  <cp:lastPrinted>2018-08-03T10:53:00Z</cp:lastPrinted>
  <dcterms:created xsi:type="dcterms:W3CDTF">2019-01-14T16:17:00Z</dcterms:created>
  <dcterms:modified xsi:type="dcterms:W3CDTF">2019-01-17T13:06:00Z</dcterms:modified>
</cp:coreProperties>
</file>