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07403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326F59ED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74D9B3D5" w14:textId="1298096A" w:rsidR="00C83956" w:rsidRPr="006E5F5C" w:rsidRDefault="00C83956" w:rsidP="00C8395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>(Znak spraw</w:t>
      </w:r>
      <w:r w:rsidRPr="003E7CB3">
        <w:rPr>
          <w:rFonts w:ascii="Cambria" w:hAnsi="Cambria"/>
          <w:bCs/>
        </w:rPr>
        <w:t>y:</w:t>
      </w:r>
      <w:r w:rsidRPr="003E7CB3">
        <w:rPr>
          <w:rFonts w:ascii="Cambria" w:hAnsi="Cambria"/>
          <w:b/>
          <w:bCs/>
        </w:rPr>
        <w:t xml:space="preserve"> </w:t>
      </w:r>
      <w:r w:rsidR="003E7CB3" w:rsidRPr="003E7CB3">
        <w:rPr>
          <w:rFonts w:ascii="Cambria" w:hAnsi="Cambria"/>
        </w:rPr>
        <w:t>ZP/02/02/12.4II/12/2018</w:t>
      </w:r>
      <w:r w:rsidRPr="009A48EA">
        <w:rPr>
          <w:rFonts w:ascii="Cambria" w:hAnsi="Cambria"/>
          <w:bCs/>
        </w:rPr>
        <w:t>)</w:t>
      </w:r>
    </w:p>
    <w:p w14:paraId="5ED4F14E" w14:textId="77777777" w:rsidR="001F1344" w:rsidRPr="00C83956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15A2BC7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A3A3227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1F24E0D9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64D2A079" w14:textId="56C774CD" w:rsidR="006B7CFB" w:rsidRPr="006B7CFB" w:rsidRDefault="00514C4F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Zespół Szkół </w:t>
      </w:r>
      <w:r w:rsidR="0003199D">
        <w:rPr>
          <w:rFonts w:ascii="Cambria" w:hAnsi="Cambria"/>
          <w:b/>
        </w:rPr>
        <w:t xml:space="preserve"> Nr 1</w:t>
      </w:r>
      <w:r w:rsidR="00142B1C">
        <w:rPr>
          <w:rFonts w:ascii="Cambria" w:hAnsi="Cambria"/>
          <w:b/>
        </w:rPr>
        <w:t xml:space="preserve"> </w:t>
      </w:r>
      <w:r w:rsidR="006B7CFB" w:rsidRPr="006B7CFB">
        <w:rPr>
          <w:rFonts w:ascii="Cambria" w:hAnsi="Cambria"/>
          <w:b/>
        </w:rPr>
        <w:t>im. Cypriana Kamila Norwida zwan</w:t>
      </w:r>
      <w:r w:rsidR="00930FCF">
        <w:rPr>
          <w:rFonts w:ascii="Cambria" w:hAnsi="Cambria"/>
          <w:b/>
        </w:rPr>
        <w:t>y</w:t>
      </w:r>
      <w:r w:rsidR="006B7CFB" w:rsidRPr="006B7CFB">
        <w:rPr>
          <w:rFonts w:ascii="Cambria" w:hAnsi="Cambria"/>
          <w:b/>
        </w:rPr>
        <w:t xml:space="preserve"> dalej „Zamawiającym”</w:t>
      </w:r>
    </w:p>
    <w:p w14:paraId="7F633245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 w:rsidRPr="006B7CFB">
        <w:rPr>
          <w:rFonts w:ascii="Cambria" w:hAnsi="Cambria"/>
          <w:b/>
        </w:rPr>
        <w:t>ul. Gen. L. Okulickiego 13, 21-040 Świdnik</w:t>
      </w:r>
    </w:p>
    <w:p w14:paraId="1B8C8BFC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 w:rsidRPr="006B7CFB">
        <w:rPr>
          <w:rFonts w:ascii="Cambria" w:hAnsi="Cambria"/>
          <w:b/>
          <w:bCs/>
        </w:rPr>
        <w:t xml:space="preserve">NIP: </w:t>
      </w:r>
      <w:r w:rsidRPr="006B7CFB">
        <w:rPr>
          <w:rFonts w:ascii="Cambria" w:hAnsi="Cambria"/>
          <w:b/>
        </w:rPr>
        <w:t>712-290-45-39, REGON: 000189285</w:t>
      </w:r>
    </w:p>
    <w:p w14:paraId="79E31364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  <w:bCs/>
        </w:rPr>
      </w:pPr>
      <w:r w:rsidRPr="006B7CFB">
        <w:rPr>
          <w:rFonts w:ascii="Cambria" w:hAnsi="Cambria"/>
          <w:b/>
          <w:bCs/>
        </w:rPr>
        <w:t>nr telefonu/fax +48 (81) 751 23 94</w:t>
      </w:r>
    </w:p>
    <w:p w14:paraId="176BE329" w14:textId="77777777" w:rsidR="00323224" w:rsidRPr="006B7CFB" w:rsidRDefault="00323224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0000" w:themeColor="text1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Adres poczty elektronicznej:</w:t>
      </w:r>
      <w:r w:rsidR="006B7CFB">
        <w:rPr>
          <w:rFonts w:ascii="Cambria" w:hAnsi="Cambria" w:cs="Arial"/>
          <w:bCs/>
          <w:color w:val="000000" w:themeColor="text1"/>
        </w:rPr>
        <w:t xml:space="preserve"> </w:t>
      </w:r>
      <w:hyperlink r:id="rId8" w:history="1">
        <w:r w:rsidR="006B7CFB" w:rsidRPr="00C5579A">
          <w:rPr>
            <w:rStyle w:val="Hipercze"/>
            <w:rFonts w:ascii="Cambria" w:hAnsi="Cambria" w:cs="Arial"/>
            <w:bCs/>
          </w:rPr>
          <w:t>sekretariat@zsnorwid.swidnik.pl</w:t>
        </w:r>
      </w:hyperlink>
    </w:p>
    <w:p w14:paraId="20F64AE0" w14:textId="77777777" w:rsidR="00323224" w:rsidRDefault="00323224" w:rsidP="00323224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Strona internetowa:</w:t>
      </w:r>
      <w:r w:rsidR="006B7CFB">
        <w:rPr>
          <w:rFonts w:ascii="Cambria" w:hAnsi="Cambria" w:cs="Arial"/>
          <w:bCs/>
          <w:color w:val="000000" w:themeColor="text1"/>
        </w:rPr>
        <w:t xml:space="preserve"> </w:t>
      </w:r>
      <w:hyperlink r:id="rId9" w:history="1">
        <w:r w:rsidR="006B7CFB" w:rsidRPr="00C5579A">
          <w:rPr>
            <w:rStyle w:val="Hipercze"/>
            <w:rFonts w:ascii="Cambria" w:eastAsia="Times New Roman" w:hAnsi="Cambria" w:cs="Times New Roman"/>
            <w:lang w:eastAsia="pl-PL"/>
          </w:rPr>
          <w:t>www.zsnorwid.swidnik.pl</w:t>
        </w:r>
      </w:hyperlink>
    </w:p>
    <w:p w14:paraId="23A348F2" w14:textId="77777777" w:rsidR="009D26BC" w:rsidRPr="00C83956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0269344B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A323006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1907DA1F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5D478591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1BDC0643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2E8F21C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D9CF7BD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29D8BFCA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B426FB6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EC49653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16C7B5B6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0692CC81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14:paraId="48BC2BFB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75F02215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18588108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165ADE0F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3705AA3C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F608FE5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667D24B2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9F5BF11" w14:textId="77777777" w:rsidR="009D26BC" w:rsidRPr="0083008B" w:rsidRDefault="00DB0F66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44220975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13AFD96D" w14:textId="77777777" w:rsidR="009D26BC" w:rsidRPr="00097E29" w:rsidRDefault="00DB0F66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68D1AED5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5C34F3CD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7679EB11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3E3BE516" w14:textId="77777777" w:rsid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1AD044DA" w14:textId="77777777" w:rsidR="00323224" w:rsidRP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436BB55A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2EE1A17" w14:textId="77777777"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16192519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5DB0FD08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69E80AA6" w14:textId="77777777" w:rsidR="008437A1" w:rsidRPr="00135475" w:rsidRDefault="008437A1" w:rsidP="008437A1">
      <w:pPr>
        <w:jc w:val="center"/>
        <w:rPr>
          <w:rFonts w:ascii="Cambria" w:hAnsi="Cambria"/>
          <w:b/>
          <w:sz w:val="16"/>
          <w:szCs w:val="16"/>
        </w:rPr>
      </w:pPr>
    </w:p>
    <w:p w14:paraId="00193A22" w14:textId="77777777" w:rsidR="006E1C03" w:rsidRPr="006E1C03" w:rsidRDefault="006E1C03" w:rsidP="006E1C03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</w:pPr>
      <w:bookmarkStart w:id="0" w:name="_Hlk526350392"/>
      <w:r w:rsidRPr="006E1C03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Zakup i dostawa wyposażenia dla Zespołu Szkół Nr 1 im. Cypriana Kamila Norwida w Świdniku</w:t>
      </w:r>
      <w:r w:rsidRPr="006E1C03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</w:t>
      </w:r>
      <w:r w:rsidRPr="006E1C03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w ramach realizacji projektu „Mistrzostwo w Zawodzie Kluczem do Sukcesu - II Edycja"</w:t>
      </w:r>
    </w:p>
    <w:bookmarkEnd w:id="0"/>
    <w:p w14:paraId="00A0EA56" w14:textId="77777777" w:rsidR="00323224" w:rsidRDefault="00323224" w:rsidP="00FD4252">
      <w:pPr>
        <w:jc w:val="center"/>
        <w:rPr>
          <w:rFonts w:ascii="Cambria" w:hAnsi="Cambria"/>
          <w:b/>
          <w:sz w:val="26"/>
          <w:szCs w:val="26"/>
        </w:rPr>
      </w:pPr>
    </w:p>
    <w:p w14:paraId="384AA8E7" w14:textId="77777777" w:rsidR="00323224" w:rsidRPr="00135475" w:rsidRDefault="00323224" w:rsidP="00FD4252">
      <w:pPr>
        <w:jc w:val="center"/>
        <w:rPr>
          <w:rFonts w:ascii="Cambria" w:hAnsi="Cambria"/>
          <w:b/>
          <w:sz w:val="16"/>
          <w:szCs w:val="16"/>
        </w:rPr>
      </w:pPr>
    </w:p>
    <w:p w14:paraId="233E8096" w14:textId="77777777"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="002D5326">
        <w:rPr>
          <w:rFonts w:ascii="Cambria" w:hAnsi="Cambria" w:cs="Arial"/>
          <w:iCs/>
        </w:rPr>
        <w:t>zgodnie z</w:t>
      </w:r>
      <w:r w:rsidR="002D5326">
        <w:rPr>
          <w:rFonts w:ascii="Cambria" w:hAnsi="Cambria" w:cs="Arial"/>
          <w:bCs/>
          <w:iCs/>
        </w:rPr>
        <w:t xml:space="preserve"> opisem </w:t>
      </w:r>
      <w:r w:rsidRPr="0083008B">
        <w:rPr>
          <w:rFonts w:ascii="Cambria" w:hAnsi="Cambria" w:cs="Arial"/>
          <w:bCs/>
          <w:iCs/>
        </w:rPr>
        <w:t xml:space="preserve">przedmiotu zamówienia zawartym w SIWZ oraz </w:t>
      </w:r>
      <w:r w:rsidR="002D5326">
        <w:rPr>
          <w:rFonts w:ascii="Cambria" w:hAnsi="Cambria" w:cs="Arial"/>
          <w:bCs/>
          <w:iCs/>
        </w:rPr>
        <w:t>projekcie umowy</w:t>
      </w:r>
      <w:r w:rsidR="00611839">
        <w:rPr>
          <w:rFonts w:ascii="Cambria" w:hAnsi="Cambria" w:cs="Arial"/>
          <w:bCs/>
          <w:iCs/>
        </w:rPr>
        <w:t>,</w:t>
      </w:r>
    </w:p>
    <w:p w14:paraId="2FD7B131" w14:textId="77777777" w:rsidR="00C83956" w:rsidRPr="00AA2A03" w:rsidRDefault="00C83956" w:rsidP="00C83956">
      <w:pPr>
        <w:spacing w:line="276" w:lineRule="auto"/>
        <w:jc w:val="both"/>
        <w:rPr>
          <w:rFonts w:ascii="Cambria" w:hAnsi="Cambria" w:cs="Arial"/>
          <w:bCs/>
          <w:iCs/>
          <w:sz w:val="16"/>
          <w:szCs w:val="16"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C83956" w14:paraId="5686DA2A" w14:textId="77777777" w:rsidTr="00AF6DF0">
        <w:trPr>
          <w:jc w:val="center"/>
        </w:trPr>
        <w:tc>
          <w:tcPr>
            <w:tcW w:w="9045" w:type="dxa"/>
            <w:shd w:val="pct10" w:color="auto" w:fill="auto"/>
          </w:tcPr>
          <w:p w14:paraId="00B56F35" w14:textId="77777777" w:rsidR="00C83956" w:rsidRPr="00C83956" w:rsidRDefault="00C83956" w:rsidP="00AF6DF0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w zakresie części </w:t>
            </w:r>
            <w:r w:rsidR="00C32BE1">
              <w:rPr>
                <w:rFonts w:ascii="Cambria" w:hAnsi="Cambria" w:cs="Arial"/>
                <w:b/>
                <w:iCs/>
                <w:color w:val="0070C0"/>
              </w:rPr>
              <w:t>1</w:t>
            </w:r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 zamówienia:</w:t>
            </w:r>
          </w:p>
          <w:p w14:paraId="4B7805E4" w14:textId="2A7B1732" w:rsidR="00C83956" w:rsidRPr="0021016B" w:rsidRDefault="000A1FE3" w:rsidP="00323224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0A1FE3">
              <w:rPr>
                <w:rFonts w:ascii="Cambria" w:hAnsi="Cambria" w:cs="Arial"/>
                <w:b/>
                <w:iCs/>
              </w:rPr>
              <w:t>„</w:t>
            </w:r>
            <w:r w:rsidR="006E1C03">
              <w:rPr>
                <w:rFonts w:ascii="Cambria" w:hAnsi="Cambria" w:cs="Arial"/>
                <w:b/>
                <w:iCs/>
              </w:rPr>
              <w:t>Odzież ochronna</w:t>
            </w:r>
            <w:r w:rsidRPr="000A1FE3">
              <w:rPr>
                <w:rFonts w:ascii="Cambria" w:hAnsi="Cambria" w:cs="Arial"/>
                <w:b/>
                <w:iCs/>
              </w:rPr>
              <w:t>”</w:t>
            </w:r>
          </w:p>
        </w:tc>
      </w:tr>
    </w:tbl>
    <w:p w14:paraId="0E6C5680" w14:textId="77777777" w:rsidR="00C83956" w:rsidRDefault="00C83956" w:rsidP="00C83956">
      <w:pPr>
        <w:jc w:val="both"/>
        <w:rPr>
          <w:rFonts w:ascii="Cambria" w:hAnsi="Cambria" w:cs="Arial"/>
          <w:iCs/>
        </w:rPr>
      </w:pPr>
    </w:p>
    <w:p w14:paraId="6D3F2CC9" w14:textId="77777777" w:rsidR="00C83956" w:rsidRPr="00EF166A" w:rsidRDefault="00C83956" w:rsidP="000150A1">
      <w:pPr>
        <w:pStyle w:val="Akapitzlist"/>
        <w:numPr>
          <w:ilvl w:val="0"/>
          <w:numId w:val="10"/>
        </w:numPr>
        <w:spacing w:line="276" w:lineRule="auto"/>
        <w:ind w:left="426" w:firstLine="0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2BA61561" w14:textId="77777777" w:rsidR="00C83956" w:rsidRPr="00EF166A" w:rsidRDefault="00C83956" w:rsidP="00C83956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1D8EF58B" w14:textId="77777777" w:rsidR="00C83956" w:rsidRPr="00EF166A" w:rsidRDefault="00C83956" w:rsidP="00C83956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106E9E08" w14:textId="77777777" w:rsidR="00C83956" w:rsidRPr="00EF166A" w:rsidRDefault="00C83956" w:rsidP="00C83956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7EB145C9" w14:textId="77777777" w:rsidR="00C83956" w:rsidRPr="00C83956" w:rsidRDefault="00C83956" w:rsidP="00C83956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71CF28A7" w14:textId="77777777" w:rsidR="0008199F" w:rsidRPr="00C83956" w:rsidRDefault="0008199F" w:rsidP="0008199F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  <w:r w:rsidRPr="00C83956">
        <w:rPr>
          <w:rFonts w:ascii="Cambria" w:hAnsi="Cambria" w:cs="Arial"/>
          <w:bCs/>
          <w:iCs/>
          <w:u w:val="single"/>
        </w:rPr>
        <w:t xml:space="preserve">obliczoną na podstawie Formularza cenowego </w:t>
      </w:r>
      <w:r>
        <w:rPr>
          <w:rFonts w:ascii="Cambria" w:hAnsi="Cambria" w:cs="Arial"/>
          <w:bCs/>
          <w:iCs/>
          <w:u w:val="single"/>
        </w:rPr>
        <w:t>dla części 1 w dalszej części formularza</w:t>
      </w:r>
    </w:p>
    <w:p w14:paraId="33577997" w14:textId="77777777" w:rsidR="00323224" w:rsidRPr="00C83956" w:rsidRDefault="00323224" w:rsidP="00C83956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</w:p>
    <w:p w14:paraId="3DE0777D" w14:textId="77777777" w:rsidR="000A1FE3" w:rsidRPr="00733D34" w:rsidRDefault="000A1FE3" w:rsidP="006E1C03">
      <w:pPr>
        <w:pStyle w:val="Akapitzlist"/>
        <w:numPr>
          <w:ilvl w:val="0"/>
          <w:numId w:val="10"/>
        </w:numPr>
        <w:spacing w:line="276" w:lineRule="auto"/>
        <w:ind w:left="426" w:firstLine="0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 xml:space="preserve">Oferuję/oferujemy </w:t>
      </w:r>
      <w:r w:rsidRPr="00733D34">
        <w:rPr>
          <w:rFonts w:ascii="Cambria" w:hAnsi="Cambria" w:cs="Arial"/>
          <w:b/>
          <w:bCs/>
          <w:iCs/>
        </w:rPr>
        <w:t xml:space="preserve">wykonanie przedmiotu zamówienia w </w:t>
      </w:r>
      <w:r>
        <w:rPr>
          <w:rFonts w:ascii="Cambria" w:hAnsi="Cambria" w:cs="Arial"/>
          <w:b/>
          <w:bCs/>
          <w:iCs/>
        </w:rPr>
        <w:t xml:space="preserve">terminie </w:t>
      </w:r>
      <w:r w:rsidRPr="00733D34">
        <w:rPr>
          <w:rFonts w:ascii="Cambria" w:hAnsi="Cambria" w:cs="Arial"/>
          <w:bCs/>
          <w:iCs/>
          <w:noProof/>
          <w:lang w:eastAsia="pl-PL"/>
        </w:rPr>
        <w:t>……………….</w:t>
      </w:r>
      <w:r w:rsidRPr="00733D34">
        <w:rPr>
          <w:rFonts w:ascii="Cambria" w:hAnsi="Cambria" w:cs="Arial"/>
          <w:bCs/>
          <w:iCs/>
        </w:rPr>
        <w:t xml:space="preserve"> </w:t>
      </w:r>
      <w:r w:rsidR="00C51AC7">
        <w:rPr>
          <w:rFonts w:ascii="Cambria" w:hAnsi="Cambria" w:cs="Arial"/>
          <w:b/>
          <w:bCs/>
          <w:iCs/>
          <w:noProof/>
          <w:lang w:eastAsia="pl-PL"/>
        </w:rPr>
        <w:t>d</w:t>
      </w:r>
      <w:r w:rsidRPr="00A76D2F">
        <w:rPr>
          <w:rFonts w:ascii="Cambria" w:hAnsi="Cambria" w:cs="Arial"/>
          <w:b/>
          <w:bCs/>
          <w:iCs/>
          <w:noProof/>
          <w:lang w:eastAsia="pl-PL"/>
        </w:rPr>
        <w:t>ni</w:t>
      </w:r>
      <w:r w:rsidR="00C51AC7">
        <w:rPr>
          <w:rFonts w:ascii="Cambria" w:hAnsi="Cambria" w:cs="Arial"/>
          <w:b/>
          <w:bCs/>
          <w:iCs/>
          <w:noProof/>
          <w:lang w:eastAsia="pl-PL"/>
        </w:rPr>
        <w:t xml:space="preserve"> roboczych</w:t>
      </w:r>
      <w:r w:rsidRPr="00A76D2F">
        <w:rPr>
          <w:rFonts w:ascii="Cambria" w:hAnsi="Cambria" w:cs="Arial"/>
          <w:b/>
          <w:bCs/>
          <w:iCs/>
        </w:rPr>
        <w:t xml:space="preserve"> od dnia podpisania umowy.</w:t>
      </w:r>
    </w:p>
    <w:p w14:paraId="6754C3E2" w14:textId="77777777" w:rsidR="000A1FE3" w:rsidRDefault="000A1FE3" w:rsidP="000A1FE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  <w:r w:rsidRPr="00A76D2F">
        <w:rPr>
          <w:rFonts w:ascii="Cambria" w:hAnsi="Cambria" w:cs="Arial"/>
          <w:bCs/>
          <w:i/>
          <w:iCs/>
        </w:rPr>
        <w:t xml:space="preserve">Wykonawcy oferują termin realizacji w pełnych dniach (w przedziale od </w:t>
      </w:r>
      <w:r>
        <w:rPr>
          <w:rFonts w:ascii="Cambria" w:hAnsi="Cambria" w:cs="Arial"/>
          <w:bCs/>
          <w:i/>
          <w:iCs/>
        </w:rPr>
        <w:t>5</w:t>
      </w:r>
      <w:r w:rsidRPr="00A76D2F">
        <w:rPr>
          <w:rFonts w:ascii="Cambria" w:hAnsi="Cambria" w:cs="Arial"/>
          <w:bCs/>
          <w:i/>
          <w:iCs/>
        </w:rPr>
        <w:t xml:space="preserve"> do </w:t>
      </w:r>
      <w:r w:rsidR="00B41AF6">
        <w:rPr>
          <w:rFonts w:ascii="Cambria" w:hAnsi="Cambria" w:cs="Arial"/>
          <w:bCs/>
          <w:i/>
          <w:iCs/>
        </w:rPr>
        <w:t>10</w:t>
      </w:r>
      <w:r w:rsidRPr="00A76D2F">
        <w:rPr>
          <w:rFonts w:ascii="Cambria" w:hAnsi="Cambria" w:cs="Arial"/>
          <w:bCs/>
          <w:i/>
          <w:iCs/>
        </w:rPr>
        <w:t xml:space="preserve"> dni).</w:t>
      </w:r>
    </w:p>
    <w:p w14:paraId="39EBAE43" w14:textId="77777777" w:rsidR="00733D34" w:rsidRPr="00B41AF6" w:rsidRDefault="00733D34" w:rsidP="00B41AF6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C32BE1" w14:paraId="7EB1430F" w14:textId="77777777" w:rsidTr="00AF6DF0">
        <w:trPr>
          <w:jc w:val="center"/>
        </w:trPr>
        <w:tc>
          <w:tcPr>
            <w:tcW w:w="9045" w:type="dxa"/>
            <w:shd w:val="pct10" w:color="auto" w:fill="auto"/>
          </w:tcPr>
          <w:p w14:paraId="21890F2B" w14:textId="77777777" w:rsidR="00C32BE1" w:rsidRPr="00C83956" w:rsidRDefault="00C32BE1" w:rsidP="00AF6DF0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w zakresie części </w:t>
            </w:r>
            <w:r>
              <w:rPr>
                <w:rFonts w:ascii="Cambria" w:hAnsi="Cambria" w:cs="Arial"/>
                <w:b/>
                <w:iCs/>
                <w:color w:val="0070C0"/>
              </w:rPr>
              <w:t>2</w:t>
            </w:r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 zamówienia:</w:t>
            </w:r>
          </w:p>
          <w:p w14:paraId="22179B65" w14:textId="32B77A50" w:rsidR="00C32BE1" w:rsidRPr="0021016B" w:rsidRDefault="00C32BE1" w:rsidP="00AF6DF0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21016B">
              <w:rPr>
                <w:rFonts w:ascii="Cambria" w:hAnsi="Cambria" w:cs="Arial"/>
                <w:b/>
                <w:iCs/>
              </w:rPr>
              <w:t>„</w:t>
            </w:r>
            <w:r w:rsidR="006E1C03">
              <w:rPr>
                <w:rFonts w:ascii="Cambria" w:hAnsi="Cambria" w:cs="Arial"/>
                <w:b/>
                <w:iCs/>
              </w:rPr>
              <w:t>Wyposażenie pracowni i warsztatów szkolnych</w:t>
            </w:r>
            <w:r>
              <w:rPr>
                <w:rFonts w:ascii="Cambria" w:hAnsi="Cambria" w:cs="Arial"/>
                <w:b/>
                <w:iCs/>
              </w:rPr>
              <w:t>”</w:t>
            </w:r>
          </w:p>
        </w:tc>
      </w:tr>
    </w:tbl>
    <w:p w14:paraId="7166A0B0" w14:textId="77777777" w:rsidR="00C32BE1" w:rsidRDefault="00C32BE1" w:rsidP="00C32BE1">
      <w:pPr>
        <w:jc w:val="both"/>
        <w:rPr>
          <w:rFonts w:ascii="Cambria" w:hAnsi="Cambria" w:cs="Arial"/>
          <w:iCs/>
        </w:rPr>
      </w:pPr>
    </w:p>
    <w:p w14:paraId="092F8517" w14:textId="77777777" w:rsidR="00C32BE1" w:rsidRPr="00EF166A" w:rsidRDefault="00C32BE1" w:rsidP="000150A1">
      <w:pPr>
        <w:pStyle w:val="Akapitzlist"/>
        <w:numPr>
          <w:ilvl w:val="0"/>
          <w:numId w:val="8"/>
        </w:numPr>
        <w:spacing w:line="276" w:lineRule="auto"/>
        <w:ind w:left="426" w:firstLine="0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7F116E49" w14:textId="77777777" w:rsidR="00C32BE1" w:rsidRPr="00EF166A" w:rsidRDefault="00C32BE1" w:rsidP="00C32BE1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5AC0E9CB" w14:textId="77777777" w:rsidR="00C32BE1" w:rsidRPr="00EF166A" w:rsidRDefault="00C32BE1" w:rsidP="00C32BE1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35D5F394" w14:textId="77777777" w:rsidR="00C32BE1" w:rsidRPr="00EF166A" w:rsidRDefault="00C32BE1" w:rsidP="00C32BE1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6BEE3EA4" w14:textId="77777777" w:rsidR="00C32BE1" w:rsidRPr="00C83956" w:rsidRDefault="00C32BE1" w:rsidP="00C32BE1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2DE61D87" w14:textId="77777777" w:rsidR="00C32BE1" w:rsidRPr="00F617CB" w:rsidRDefault="00C32BE1" w:rsidP="00F617C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  <w:r w:rsidRPr="00C83956">
        <w:rPr>
          <w:rFonts w:ascii="Cambria" w:hAnsi="Cambria" w:cs="Arial"/>
          <w:bCs/>
          <w:iCs/>
          <w:u w:val="single"/>
        </w:rPr>
        <w:t xml:space="preserve">obliczoną na podstawie Formularza cenowego </w:t>
      </w:r>
      <w:r w:rsidR="0008199F">
        <w:rPr>
          <w:rFonts w:ascii="Cambria" w:hAnsi="Cambria" w:cs="Arial"/>
          <w:bCs/>
          <w:iCs/>
          <w:u w:val="single"/>
        </w:rPr>
        <w:t>dla części 2 w dalszej części formularza</w:t>
      </w:r>
    </w:p>
    <w:p w14:paraId="700798EF" w14:textId="77777777" w:rsidR="000A1FE3" w:rsidRPr="00733D34" w:rsidRDefault="000A1FE3" w:rsidP="000A1FE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 w:cs="Arial"/>
          <w:b/>
          <w:bCs/>
          <w:iCs/>
        </w:rPr>
      </w:pPr>
      <w:bookmarkStart w:id="1" w:name="_Hlk526718479"/>
      <w:r>
        <w:rPr>
          <w:rFonts w:ascii="Cambria" w:hAnsi="Cambria" w:cs="Arial"/>
          <w:b/>
          <w:bCs/>
          <w:iCs/>
        </w:rPr>
        <w:t xml:space="preserve">Oferuję/oferujemy </w:t>
      </w:r>
      <w:r w:rsidRPr="00733D34">
        <w:rPr>
          <w:rFonts w:ascii="Cambria" w:hAnsi="Cambria" w:cs="Arial"/>
          <w:b/>
          <w:bCs/>
          <w:iCs/>
        </w:rPr>
        <w:t xml:space="preserve">wykonanie przedmiotu zamówienia w </w:t>
      </w:r>
      <w:r>
        <w:rPr>
          <w:rFonts w:ascii="Cambria" w:hAnsi="Cambria" w:cs="Arial"/>
          <w:b/>
          <w:bCs/>
          <w:iCs/>
        </w:rPr>
        <w:t xml:space="preserve">terminie </w:t>
      </w:r>
      <w:r w:rsidRPr="00733D34">
        <w:rPr>
          <w:rFonts w:ascii="Cambria" w:hAnsi="Cambria" w:cs="Arial"/>
          <w:bCs/>
          <w:iCs/>
          <w:noProof/>
          <w:lang w:eastAsia="pl-PL"/>
        </w:rPr>
        <w:t>……………….</w:t>
      </w:r>
      <w:r w:rsidRPr="00733D34">
        <w:rPr>
          <w:rFonts w:ascii="Cambria" w:hAnsi="Cambria" w:cs="Arial"/>
          <w:bCs/>
          <w:iCs/>
        </w:rPr>
        <w:t xml:space="preserve"> </w:t>
      </w:r>
      <w:r w:rsidR="00C51AC7" w:rsidRPr="00C51AC7">
        <w:rPr>
          <w:rFonts w:ascii="Cambria" w:hAnsi="Cambria" w:cs="Arial"/>
          <w:b/>
          <w:bCs/>
          <w:iCs/>
          <w:noProof/>
          <w:lang w:eastAsia="pl-PL"/>
        </w:rPr>
        <w:t xml:space="preserve">dni roboczych </w:t>
      </w:r>
      <w:r w:rsidRPr="00A76D2F">
        <w:rPr>
          <w:rFonts w:ascii="Cambria" w:hAnsi="Cambria" w:cs="Arial"/>
          <w:b/>
          <w:bCs/>
          <w:iCs/>
        </w:rPr>
        <w:t>od dnia podpisania umowy.</w:t>
      </w:r>
    </w:p>
    <w:p w14:paraId="1E39BD34" w14:textId="43DC1F76" w:rsidR="00BF6DE6" w:rsidRPr="00537E33" w:rsidRDefault="000A1FE3" w:rsidP="006E1C0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  <w:r w:rsidRPr="00A76D2F">
        <w:rPr>
          <w:rFonts w:ascii="Cambria" w:hAnsi="Cambria" w:cs="Arial"/>
          <w:bCs/>
          <w:i/>
          <w:iCs/>
        </w:rPr>
        <w:t xml:space="preserve">Wykonawcy oferują termin realizacji w pełnych dniach (w przedziale od </w:t>
      </w:r>
      <w:r>
        <w:rPr>
          <w:rFonts w:ascii="Cambria" w:hAnsi="Cambria" w:cs="Arial"/>
          <w:bCs/>
          <w:i/>
          <w:iCs/>
        </w:rPr>
        <w:t>5</w:t>
      </w:r>
      <w:r w:rsidRPr="00A76D2F">
        <w:rPr>
          <w:rFonts w:ascii="Cambria" w:hAnsi="Cambria" w:cs="Arial"/>
          <w:bCs/>
          <w:i/>
          <w:iCs/>
        </w:rPr>
        <w:t xml:space="preserve"> do </w:t>
      </w:r>
      <w:r w:rsidR="00B41AF6">
        <w:rPr>
          <w:rFonts w:ascii="Cambria" w:hAnsi="Cambria" w:cs="Arial"/>
          <w:bCs/>
          <w:i/>
          <w:iCs/>
        </w:rPr>
        <w:t>10</w:t>
      </w:r>
      <w:r w:rsidRPr="00A76D2F">
        <w:rPr>
          <w:rFonts w:ascii="Cambria" w:hAnsi="Cambria" w:cs="Arial"/>
          <w:bCs/>
          <w:i/>
          <w:iCs/>
        </w:rPr>
        <w:t xml:space="preserve"> dni).</w:t>
      </w:r>
      <w:bookmarkEnd w:id="1"/>
    </w:p>
    <w:p w14:paraId="067A9907" w14:textId="77777777" w:rsidR="00204856" w:rsidRPr="000150A1" w:rsidRDefault="00204856" w:rsidP="000150A1">
      <w:pPr>
        <w:pStyle w:val="Akapitzlist"/>
        <w:spacing w:line="276" w:lineRule="auto"/>
        <w:ind w:left="0"/>
        <w:jc w:val="both"/>
        <w:rPr>
          <w:rFonts w:ascii="Cambria" w:hAnsi="Cambria" w:cs="Arial"/>
          <w:bCs/>
          <w:i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37C98940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84D47D5" w14:textId="77777777"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49A3320B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14C3A904" w14:textId="77777777" w:rsidR="00C83956" w:rsidRDefault="008437A1" w:rsidP="00C83956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3137A9D6" w14:textId="77777777" w:rsidR="008437A1" w:rsidRPr="00C83956" w:rsidRDefault="008437A1" w:rsidP="00C83956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C83956">
        <w:rPr>
          <w:rFonts w:ascii="Cambria" w:hAnsi="Cambria" w:cs="Arial"/>
        </w:rPr>
        <w:lastRenderedPageBreak/>
        <w:t xml:space="preserve">Oświadczam/y, że zapoznałem/liśmy się z wymaganiami Zamawiającego, dotyczącymi przedmiotu zamówienia zamieszczonymi w SIWZ wraz z załącznikami </w:t>
      </w:r>
      <w:r w:rsidR="002F0055" w:rsidRPr="00C83956">
        <w:rPr>
          <w:rFonts w:ascii="Cambria" w:hAnsi="Cambria" w:cs="Arial"/>
        </w:rPr>
        <w:br/>
      </w:r>
      <w:r w:rsidRPr="00C83956">
        <w:rPr>
          <w:rFonts w:ascii="Cambria" w:hAnsi="Cambria" w:cs="Arial"/>
        </w:rPr>
        <w:t>i nie wnoszę/wnosimy do nich żadnych zastrzeżeń.</w:t>
      </w:r>
    </w:p>
    <w:p w14:paraId="3F7B571A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79C94A8C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C83956">
        <w:rPr>
          <w:rFonts w:ascii="Cambria" w:hAnsi="Cambria" w:cs="Arial"/>
        </w:rPr>
        <w:t xml:space="preserve">Projektem </w:t>
      </w:r>
      <w:r w:rsidRPr="002F2D38">
        <w:rPr>
          <w:rFonts w:ascii="Cambria" w:hAnsi="Cambria" w:cs="Arial"/>
        </w:rPr>
        <w:t xml:space="preserve">umowy. </w:t>
      </w:r>
    </w:p>
    <w:p w14:paraId="3A3DCF5A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70487826" w14:textId="77777777"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27363C72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66B9B7F4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7DD303F9" w14:textId="77777777"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234C5CB9" w14:textId="77777777"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438DE306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354B3166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20B2F631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0C9B6B01" w14:textId="77777777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3"/>
      </w:r>
      <w:r w:rsidRPr="002F2D38">
        <w:rPr>
          <w:rFonts w:ascii="Cambria" w:hAnsi="Cambria" w:cs="Arial"/>
          <w:iCs/>
        </w:rPr>
        <w:t>:</w:t>
      </w:r>
    </w:p>
    <w:p w14:paraId="4164B77E" w14:textId="77777777" w:rsidR="008437A1" w:rsidRDefault="00666ACE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DB0F66">
        <w:rPr>
          <w:rFonts w:ascii="Cambria" w:hAnsi="Cambria" w:cs="Arial"/>
          <w:b/>
          <w:bCs/>
        </w:rPr>
      </w:r>
      <w:r w:rsidR="00DB0F66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4FE0241B" w14:textId="77777777" w:rsidR="008437A1" w:rsidRPr="002F2D38" w:rsidRDefault="00666ACE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DB0F66">
        <w:rPr>
          <w:rFonts w:ascii="Cambria" w:hAnsi="Cambria" w:cs="Arial"/>
          <w:b/>
          <w:bCs/>
        </w:rPr>
      </w:r>
      <w:r w:rsidR="00DB0F66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64D5F6A6" w14:textId="77777777"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7F642C25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4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40FE9295" w14:textId="77777777"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014A43D0" w14:textId="77777777" w:rsidR="00C83956" w:rsidRPr="00E0716E" w:rsidRDefault="00C83956" w:rsidP="00C83956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5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19182256" w14:textId="77777777" w:rsidR="00C83956" w:rsidRPr="00C83956" w:rsidRDefault="00C83956" w:rsidP="00C83956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DE9F151" w14:textId="77777777" w:rsidR="00C83956" w:rsidRPr="00E0716E" w:rsidRDefault="00C83956" w:rsidP="00C83956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DB9EFC" w14:textId="77777777" w:rsidR="00C83956" w:rsidRDefault="00C83956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61103F19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E6EF094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47517A0C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4F3875D4" w14:textId="77777777" w:rsidTr="00AF6DF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1BC401A4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497FBDE7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14:paraId="44A53224" w14:textId="77777777"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14:paraId="10816626" w14:textId="77777777" w:rsidR="008437A1" w:rsidRPr="00097E29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</w:tc>
      </w:tr>
    </w:tbl>
    <w:p w14:paraId="440D1E6E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50D262E6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65548B0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3228FF07" w14:textId="77777777"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69CC717A" w14:textId="77777777"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6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7E49B6" w:rsidRPr="00FC4A79" w14:paraId="0FC9BD94" w14:textId="77777777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2A4F87" w14:textId="77777777" w:rsidR="007E49B6" w:rsidRPr="00041C0C" w:rsidRDefault="007E49B6" w:rsidP="00AF6DF0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9D1B2" w14:textId="77777777" w:rsidR="007E49B6" w:rsidRPr="00041C0C" w:rsidRDefault="007E49B6" w:rsidP="00AF6DF0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2E89D4" w14:textId="77777777" w:rsidR="007E49B6" w:rsidRPr="00041C0C" w:rsidRDefault="007E49B6" w:rsidP="00AF6DF0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A8700" w14:textId="77777777" w:rsidR="007E49B6" w:rsidRPr="00041C0C" w:rsidRDefault="007E49B6" w:rsidP="00AF6DF0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E49B6" w:rsidRPr="00FC4A79" w14:paraId="2F23CC8A" w14:textId="77777777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7AA18B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9435FB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E7818D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61CDDF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FC4A79" w14:paraId="1356097E" w14:textId="77777777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6A8C86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9DA19C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4DA899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9E800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7572054C" w14:textId="77777777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6B6D0CE" w14:textId="77777777" w:rsidR="007E49B6" w:rsidRPr="00FC4A79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E756B38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9F0AE6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C83956" w14:paraId="3216141F" w14:textId="77777777" w:rsidTr="00C83956">
        <w:trPr>
          <w:trHeight w:val="346"/>
        </w:trPr>
        <w:tc>
          <w:tcPr>
            <w:tcW w:w="9120" w:type="dxa"/>
            <w:shd w:val="clear" w:color="auto" w:fill="BFBFBF" w:themeFill="background1" w:themeFillShade="BF"/>
          </w:tcPr>
          <w:p w14:paraId="32423C75" w14:textId="77777777" w:rsidR="00C83956" w:rsidRPr="00C83956" w:rsidRDefault="00C83956" w:rsidP="00C06C54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SPIS TREŚCI</w:t>
            </w:r>
            <w:r w:rsidRPr="00C83956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140EA4E8" w14:textId="77777777" w:rsidR="00C83956" w:rsidRDefault="00C83956" w:rsidP="00C8395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232" w:type="dxa"/>
        <w:jc w:val="center"/>
        <w:tblLook w:val="04A0" w:firstRow="1" w:lastRow="0" w:firstColumn="1" w:lastColumn="0" w:noHBand="0" w:noVBand="1"/>
      </w:tblPr>
      <w:tblGrid>
        <w:gridCol w:w="9232"/>
      </w:tblGrid>
      <w:tr w:rsidR="00FC4A79" w:rsidRPr="00097E29" w14:paraId="265E95A0" w14:textId="77777777" w:rsidTr="00ED126D">
        <w:trPr>
          <w:trHeight w:val="3168"/>
          <w:jc w:val="center"/>
        </w:trPr>
        <w:tc>
          <w:tcPr>
            <w:tcW w:w="9232" w:type="dxa"/>
            <w:shd w:val="clear" w:color="auto" w:fill="auto"/>
          </w:tcPr>
          <w:p w14:paraId="10D9223D" w14:textId="77777777" w:rsidR="00FC4A79" w:rsidRDefault="00FC4A79" w:rsidP="00AF6DF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75033C59" w14:textId="77777777" w:rsidR="00FC4A79" w:rsidRDefault="00FC4A79" w:rsidP="00AF6DF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182F1965" w14:textId="77777777" w:rsidR="00FC4A79" w:rsidRPr="00FC4A79" w:rsidRDefault="00FC4A79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1EE034B" w14:textId="77777777" w:rsidR="00FC4A79" w:rsidRPr="00FC4A79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030138A7" w14:textId="77777777" w:rsidR="00CF7554" w:rsidRPr="00FC4A79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0E7216D" w14:textId="77777777" w:rsidR="0003503E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1DFA4CBC" w14:textId="77777777" w:rsidR="00FC4A79" w:rsidRPr="00ED126D" w:rsidRDefault="0003503E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</w:t>
            </w:r>
          </w:p>
        </w:tc>
      </w:tr>
    </w:tbl>
    <w:p w14:paraId="159EDFFD" w14:textId="77777777"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4513"/>
      </w:tblGrid>
      <w:tr w:rsidR="001F1344" w:rsidRPr="00097E29" w14:paraId="6902791E" w14:textId="77777777" w:rsidTr="00ED126D">
        <w:trPr>
          <w:trHeight w:val="31"/>
        </w:trPr>
        <w:tc>
          <w:tcPr>
            <w:tcW w:w="4382" w:type="dxa"/>
          </w:tcPr>
          <w:p w14:paraId="0B039D9E" w14:textId="77777777" w:rsidR="001F1344" w:rsidRPr="005A036D" w:rsidRDefault="001F1344" w:rsidP="00AF6DF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4C26C6C" w14:textId="77777777" w:rsidR="001F1344" w:rsidRPr="005A036D" w:rsidRDefault="001F1344" w:rsidP="00AF6DF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13" w:type="dxa"/>
          </w:tcPr>
          <w:p w14:paraId="51C643A6" w14:textId="77777777" w:rsidR="001F1344" w:rsidRPr="005A036D" w:rsidRDefault="001F1344" w:rsidP="00AF6DF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3E1E1E08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2472F3DF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1EED5C33" w14:textId="77777777" w:rsidR="005845FE" w:rsidRDefault="005845FE" w:rsidP="00183188">
      <w:pPr>
        <w:spacing w:line="276" w:lineRule="auto"/>
        <w:rPr>
          <w:rFonts w:ascii="Cambria" w:hAnsi="Cambria"/>
          <w:b/>
          <w:bCs/>
        </w:rPr>
        <w:sectPr w:rsidR="005845FE" w:rsidSect="00323224">
          <w:headerReference w:type="default" r:id="rId10"/>
          <w:footerReference w:type="default" r:id="rId11"/>
          <w:pgSz w:w="11900" w:h="16840"/>
          <w:pgMar w:top="734" w:right="1418" w:bottom="244" w:left="1418" w:header="370" w:footer="429" w:gutter="0"/>
          <w:cols w:space="708"/>
          <w:docGrid w:linePitch="360"/>
        </w:sectPr>
      </w:pPr>
    </w:p>
    <w:p w14:paraId="12F6E460" w14:textId="77777777" w:rsidR="00706000" w:rsidRDefault="00706000" w:rsidP="000F3047">
      <w:pPr>
        <w:spacing w:line="276" w:lineRule="auto"/>
        <w:rPr>
          <w:rFonts w:ascii="Cambria" w:hAnsi="Cambria"/>
          <w:b/>
          <w:bCs/>
        </w:rPr>
      </w:pPr>
    </w:p>
    <w:p w14:paraId="24A3F42B" w14:textId="77777777" w:rsidR="001C0FD9" w:rsidRPr="001C0FD9" w:rsidRDefault="001C0FD9" w:rsidP="001C0FD9">
      <w:pPr>
        <w:spacing w:line="276" w:lineRule="auto"/>
        <w:jc w:val="center"/>
        <w:rPr>
          <w:rFonts w:ascii="Cambria" w:hAnsi="Cambria"/>
          <w:b/>
          <w:bCs/>
        </w:rPr>
      </w:pPr>
      <w:r w:rsidRPr="001C0FD9">
        <w:rPr>
          <w:rFonts w:ascii="Cambria" w:hAnsi="Cambria"/>
          <w:b/>
          <w:bCs/>
        </w:rPr>
        <w:t>Załącznik 3</w:t>
      </w:r>
      <w:r w:rsidR="00D80B73">
        <w:rPr>
          <w:rFonts w:ascii="Cambria" w:hAnsi="Cambria"/>
          <w:b/>
          <w:bCs/>
        </w:rPr>
        <w:t>a</w:t>
      </w:r>
    </w:p>
    <w:p w14:paraId="40DADF6D" w14:textId="77777777" w:rsidR="001C0FD9" w:rsidRPr="001C0FD9" w:rsidRDefault="001C0FD9" w:rsidP="001C0FD9">
      <w:pPr>
        <w:spacing w:line="276" w:lineRule="auto"/>
        <w:jc w:val="center"/>
        <w:rPr>
          <w:rFonts w:ascii="Cambria" w:hAnsi="Cambria"/>
          <w:b/>
          <w:bCs/>
        </w:rPr>
      </w:pPr>
      <w:bookmarkStart w:id="2" w:name="_Hlk529465742"/>
      <w:r w:rsidRPr="001C0FD9">
        <w:rPr>
          <w:rFonts w:ascii="Cambria" w:hAnsi="Cambria"/>
          <w:b/>
          <w:bCs/>
        </w:rPr>
        <w:t>Formularz cenowy:</w:t>
      </w:r>
    </w:p>
    <w:bookmarkEnd w:id="2"/>
    <w:p w14:paraId="3153D4D1" w14:textId="7DE2AE37" w:rsidR="006E4F11" w:rsidRPr="006E4F11" w:rsidRDefault="001C0FD9" w:rsidP="00367E54">
      <w:pPr>
        <w:spacing w:line="276" w:lineRule="auto"/>
        <w:jc w:val="center"/>
        <w:rPr>
          <w:rFonts w:ascii="Cambria" w:hAnsi="Cambria"/>
          <w:b/>
          <w:bCs/>
        </w:rPr>
      </w:pPr>
      <w:r w:rsidRPr="001C0FD9">
        <w:rPr>
          <w:rFonts w:ascii="Cambria" w:hAnsi="Cambria"/>
          <w:b/>
          <w:bCs/>
        </w:rPr>
        <w:t xml:space="preserve">CZĘŚĆ </w:t>
      </w:r>
      <w:r w:rsidR="00D80B73">
        <w:rPr>
          <w:rFonts w:ascii="Cambria" w:hAnsi="Cambria"/>
          <w:b/>
          <w:bCs/>
        </w:rPr>
        <w:t>1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3189"/>
        <w:gridCol w:w="1700"/>
        <w:gridCol w:w="1852"/>
        <w:gridCol w:w="1293"/>
        <w:gridCol w:w="2392"/>
        <w:gridCol w:w="2130"/>
        <w:gridCol w:w="2648"/>
      </w:tblGrid>
      <w:tr w:rsidR="006E1C03" w:rsidRPr="006E1C03" w14:paraId="1D59CF88" w14:textId="77777777" w:rsidTr="00575863">
        <w:trPr>
          <w:trHeight w:val="1777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3F677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bookmarkStart w:id="3" w:name="_Hlk526883285"/>
            <w:r w:rsidRPr="006E1C03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10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2FBD6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Nazwa produktu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19A41AF5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Ilość</w:t>
            </w:r>
          </w:p>
        </w:tc>
        <w:tc>
          <w:tcPr>
            <w:tcW w:w="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AF727" w14:textId="2961006E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 xml:space="preserve">Cena </w:t>
            </w:r>
            <w:r w:rsidR="00575863">
              <w:rPr>
                <w:rFonts w:ascii="Cambria" w:hAnsi="Cambria"/>
                <w:b/>
                <w:bCs/>
              </w:rPr>
              <w:t xml:space="preserve">netto </w:t>
            </w:r>
            <w:r w:rsidRPr="006E1C03">
              <w:rPr>
                <w:rFonts w:ascii="Cambria" w:hAnsi="Cambria"/>
                <w:b/>
                <w:bCs/>
              </w:rPr>
              <w:t xml:space="preserve">jednego kompletu </w:t>
            </w:r>
          </w:p>
        </w:tc>
        <w:tc>
          <w:tcPr>
            <w:tcW w:w="4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87E52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Stawka VAT</w:t>
            </w: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8AF436" w14:textId="77777777" w:rsidR="00575863" w:rsidRPr="00575863" w:rsidRDefault="00575863" w:rsidP="0057586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75863">
              <w:rPr>
                <w:rFonts w:ascii="Cambria" w:hAnsi="Cambria"/>
                <w:b/>
                <w:bCs/>
              </w:rPr>
              <w:t>Wartość netto pozycji kosztorysowej</w:t>
            </w:r>
          </w:p>
          <w:p w14:paraId="71C7B094" w14:textId="77777777" w:rsidR="00575863" w:rsidRDefault="00575863" w:rsidP="005758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 xml:space="preserve">(cena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jednostkowa </w:t>
            </w:r>
          </w:p>
          <w:p w14:paraId="0072B987" w14:textId="14CE0C5D" w:rsidR="006E1C03" w:rsidRPr="006E1C03" w:rsidRDefault="00575863" w:rsidP="0057586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netto</w:t>
            </w: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 xml:space="preserve"> x ilość)</w:t>
            </w:r>
          </w:p>
        </w:tc>
        <w:tc>
          <w:tcPr>
            <w:tcW w:w="6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B8A61A" w14:textId="77777777" w:rsidR="00575863" w:rsidRPr="00575863" w:rsidRDefault="00575863" w:rsidP="0057586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75863">
              <w:rPr>
                <w:rFonts w:ascii="Cambria" w:hAnsi="Cambria"/>
                <w:b/>
                <w:bCs/>
              </w:rPr>
              <w:t>Wartość</w:t>
            </w:r>
            <w:r w:rsidRPr="00575863">
              <w:rPr>
                <w:rStyle w:val="Odwoaniedokomentarza"/>
                <w:sz w:val="24"/>
                <w:szCs w:val="24"/>
              </w:rPr>
              <w:t xml:space="preserve"> </w:t>
            </w:r>
            <w:r w:rsidRPr="00575863">
              <w:rPr>
                <w:rFonts w:ascii="Cambria" w:hAnsi="Cambria"/>
                <w:b/>
                <w:bCs/>
              </w:rPr>
              <w:t>VAT</w:t>
            </w:r>
          </w:p>
          <w:p w14:paraId="6E134B7A" w14:textId="21B9FDEB" w:rsidR="006E1C03" w:rsidRPr="00836F43" w:rsidRDefault="00575863" w:rsidP="005758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(od wartości netto pozycji kosztorysowej</w:t>
            </w:r>
            <w:r w:rsidR="006E1C03" w:rsidRPr="00836F43">
              <w:rPr>
                <w:rFonts w:ascii="Cambria" w:hAnsi="Cambria"/>
                <w:b/>
                <w:bCs/>
                <w:sz w:val="18"/>
                <w:szCs w:val="18"/>
              </w:rPr>
              <w:t>)</w:t>
            </w:r>
          </w:p>
          <w:p w14:paraId="75437D08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39208388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62DA57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Wartość brutto pozycji kosztorysowej</w:t>
            </w:r>
          </w:p>
          <w:p w14:paraId="7E5EFE96" w14:textId="1E80E62E" w:rsidR="006E1C03" w:rsidRPr="00836F43" w:rsidRDefault="00575863" w:rsidP="005758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863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575863">
              <w:rPr>
                <w:rFonts w:ascii="Cambria" w:hAnsi="Cambria"/>
                <w:b/>
                <w:bCs/>
                <w:sz w:val="20"/>
                <w:szCs w:val="20"/>
              </w:rPr>
              <w:t>(zwiększenie wartości netto o stawkę podatku VAT)</w:t>
            </w:r>
          </w:p>
        </w:tc>
      </w:tr>
      <w:tr w:rsidR="006E1C03" w:rsidRPr="006E1C03" w14:paraId="142A77BA" w14:textId="77777777" w:rsidTr="00575863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B64CF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708DB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Menager gastronomii/organizator usług cateringowych -strój służbowy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D7B811E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5 komp.</w:t>
            </w:r>
          </w:p>
        </w:tc>
        <w:tc>
          <w:tcPr>
            <w:tcW w:w="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52147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AA8A4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145B31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FB48CE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24F727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E1C03" w:rsidRPr="006E1C03" w14:paraId="6A52398A" w14:textId="77777777" w:rsidTr="00575863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FC4E8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1C3CE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 xml:space="preserve">Technik hotelarstwa -stój służbowy 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871B9A3" w14:textId="2E508659" w:rsidR="006E1C03" w:rsidRPr="006E1C03" w:rsidRDefault="00367E54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</w:t>
            </w:r>
            <w:r w:rsidR="006E1C03" w:rsidRPr="006E1C03">
              <w:rPr>
                <w:rFonts w:ascii="Cambria" w:hAnsi="Cambria"/>
                <w:b/>
                <w:bCs/>
              </w:rPr>
              <w:t>2 komp.</w:t>
            </w:r>
          </w:p>
        </w:tc>
        <w:tc>
          <w:tcPr>
            <w:tcW w:w="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B692C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E9759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710D6C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1CA4C6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EA3724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E1C03" w:rsidRPr="006E1C03" w14:paraId="77B6260B" w14:textId="77777777" w:rsidTr="00575863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65EB0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B73EF" w14:textId="00447C32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 xml:space="preserve">Technik Żywienia i usług gastronomicznych: strój roboczy (biała bluza, spodnie, nakrycie głowy) 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73B642D" w14:textId="1A97390E" w:rsidR="006E1C03" w:rsidRPr="006E1C03" w:rsidRDefault="00367E54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6</w:t>
            </w:r>
            <w:r w:rsidR="006E1C03" w:rsidRPr="006E1C03">
              <w:rPr>
                <w:rFonts w:ascii="Cambria" w:hAnsi="Cambria"/>
                <w:b/>
                <w:bCs/>
              </w:rPr>
              <w:t>2 komp.</w:t>
            </w:r>
          </w:p>
        </w:tc>
        <w:tc>
          <w:tcPr>
            <w:tcW w:w="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EEFB6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ED908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98DF6C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C01212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81FC3A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367E54" w:rsidRPr="006E1C03" w14:paraId="460FBEB3" w14:textId="77777777" w:rsidTr="00575863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B329D" w14:textId="6513A920" w:rsidR="00367E54" w:rsidRPr="006E1C03" w:rsidRDefault="00367E54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17779" w14:textId="522EBC6E" w:rsidR="00367E54" w:rsidRPr="006E1C03" w:rsidRDefault="00367E54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367E54">
              <w:rPr>
                <w:rFonts w:ascii="Cambria" w:hAnsi="Cambria"/>
                <w:b/>
                <w:bCs/>
              </w:rPr>
              <w:t>Technik logistyk: strój roboczy (koszulka polo, spodnie robocze typu ogrodniczki)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E51068A" w14:textId="7CEBA773" w:rsidR="00367E54" w:rsidRPr="006E1C03" w:rsidRDefault="00367E54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30 komp.</w:t>
            </w:r>
          </w:p>
        </w:tc>
        <w:tc>
          <w:tcPr>
            <w:tcW w:w="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4D511" w14:textId="77777777" w:rsidR="00367E54" w:rsidRPr="006E1C03" w:rsidRDefault="00367E54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ECD75" w14:textId="77777777" w:rsidR="00367E54" w:rsidRPr="006E1C03" w:rsidRDefault="00367E54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BCEB02" w14:textId="77777777" w:rsidR="00367E54" w:rsidRPr="006E1C03" w:rsidRDefault="00367E54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90559E" w14:textId="77777777" w:rsidR="00367E54" w:rsidRPr="006E1C03" w:rsidRDefault="00367E54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31301E" w14:textId="77777777" w:rsidR="00367E54" w:rsidRPr="006E1C03" w:rsidRDefault="00367E54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75863" w:rsidRPr="006E1C03" w14:paraId="3F40663E" w14:textId="77777777" w:rsidTr="00575863">
        <w:trPr>
          <w:trHeight w:val="329"/>
        </w:trPr>
        <w:tc>
          <w:tcPr>
            <w:tcW w:w="2731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A62B0" w14:textId="7C02C315" w:rsidR="00575863" w:rsidRPr="006E1C03" w:rsidRDefault="00575863" w:rsidP="006E1C03">
            <w:pPr>
              <w:spacing w:line="276" w:lineRule="auto"/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RAZEM: </w:t>
            </w: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5B2FFD" w14:textId="6717D52F" w:rsidR="00575863" w:rsidRPr="006E1C03" w:rsidRDefault="00575863" w:rsidP="006E1C03">
            <w:pPr>
              <w:spacing w:line="276" w:lineRule="auto"/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6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596FF9" w14:textId="1725B9F2" w:rsidR="00575863" w:rsidRPr="006E1C03" w:rsidRDefault="00575863" w:rsidP="006E1C03">
            <w:pPr>
              <w:spacing w:line="276" w:lineRule="auto"/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8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0BDB1F" w14:textId="77777777" w:rsidR="00575863" w:rsidRDefault="0057586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30296625" w14:textId="14EECBC4" w:rsidR="00575863" w:rsidRPr="006E1C03" w:rsidRDefault="0057586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4E6DCE5C" w14:textId="77777777" w:rsidR="00930FCF" w:rsidRDefault="00930FCF" w:rsidP="00836F43">
      <w:pPr>
        <w:spacing w:line="276" w:lineRule="auto"/>
        <w:rPr>
          <w:rFonts w:ascii="Cambria" w:hAnsi="Cambria"/>
          <w:b/>
          <w:bCs/>
        </w:rPr>
      </w:pPr>
    </w:p>
    <w:p w14:paraId="781830A9" w14:textId="409FD2FB" w:rsidR="006E4F11" w:rsidRPr="006E4F11" w:rsidRDefault="006E4F11" w:rsidP="006E4F11">
      <w:pPr>
        <w:spacing w:line="276" w:lineRule="auto"/>
        <w:jc w:val="center"/>
        <w:rPr>
          <w:rFonts w:ascii="Cambria" w:hAnsi="Cambria"/>
          <w:b/>
          <w:bCs/>
        </w:rPr>
      </w:pPr>
      <w:r w:rsidRPr="006E4F11">
        <w:rPr>
          <w:rFonts w:ascii="Cambria" w:hAnsi="Cambria"/>
          <w:b/>
          <w:bCs/>
        </w:rPr>
        <w:lastRenderedPageBreak/>
        <w:t>Załącznik 3b</w:t>
      </w:r>
    </w:p>
    <w:p w14:paraId="530FC252" w14:textId="77777777" w:rsidR="006E4F11" w:rsidRPr="006E4F11" w:rsidRDefault="006E4F11" w:rsidP="006E4F11">
      <w:pPr>
        <w:spacing w:line="276" w:lineRule="auto"/>
        <w:jc w:val="center"/>
        <w:rPr>
          <w:rFonts w:ascii="Cambria" w:hAnsi="Cambria"/>
          <w:b/>
          <w:bCs/>
        </w:rPr>
      </w:pPr>
      <w:r w:rsidRPr="006E4F11">
        <w:rPr>
          <w:rFonts w:ascii="Cambria" w:hAnsi="Cambria"/>
          <w:b/>
          <w:bCs/>
        </w:rPr>
        <w:t>Formularz cenowy:</w:t>
      </w:r>
    </w:p>
    <w:p w14:paraId="1E9EB89B" w14:textId="77777777" w:rsidR="006E4F11" w:rsidRPr="006E4F11" w:rsidRDefault="006E4F11" w:rsidP="006E4F11">
      <w:pPr>
        <w:spacing w:line="276" w:lineRule="auto"/>
        <w:jc w:val="center"/>
        <w:rPr>
          <w:rFonts w:ascii="Cambria" w:hAnsi="Cambria"/>
          <w:b/>
          <w:bCs/>
        </w:rPr>
      </w:pPr>
      <w:r w:rsidRPr="006E4F11">
        <w:rPr>
          <w:rFonts w:ascii="Cambria" w:hAnsi="Cambria"/>
          <w:b/>
          <w:bCs/>
        </w:rPr>
        <w:t>CZĘŚĆ 2</w:t>
      </w:r>
    </w:p>
    <w:p w14:paraId="4A1CCC9A" w14:textId="77777777" w:rsidR="006E4F11" w:rsidRPr="006E4F11" w:rsidRDefault="006E4F11" w:rsidP="006E4F11">
      <w:pPr>
        <w:spacing w:line="276" w:lineRule="auto"/>
        <w:jc w:val="center"/>
        <w:rPr>
          <w:rFonts w:ascii="Cambria" w:hAnsi="Cambria"/>
          <w:b/>
          <w:bCs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3189"/>
        <w:gridCol w:w="1700"/>
        <w:gridCol w:w="2124"/>
        <w:gridCol w:w="1018"/>
        <w:gridCol w:w="1975"/>
        <w:gridCol w:w="2547"/>
        <w:gridCol w:w="2651"/>
      </w:tblGrid>
      <w:tr w:rsidR="00575863" w:rsidRPr="006E1C03" w14:paraId="18816E44" w14:textId="77777777" w:rsidTr="00836F43">
        <w:trPr>
          <w:trHeight w:val="937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D6EFC" w14:textId="77777777" w:rsidR="00575863" w:rsidRPr="006E1C03" w:rsidRDefault="00575863" w:rsidP="0057586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bookmarkStart w:id="4" w:name="_Hlk528079394"/>
            <w:bookmarkEnd w:id="3"/>
            <w:r w:rsidRPr="006E1C03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10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78740" w14:textId="77777777" w:rsidR="00575863" w:rsidRPr="006E1C03" w:rsidRDefault="00575863" w:rsidP="0057586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Nazwa produktu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3C3C6397" w14:textId="77777777" w:rsidR="00575863" w:rsidRPr="006E1C03" w:rsidRDefault="00575863" w:rsidP="0057586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Ilość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55A50" w14:textId="4EA62DB4" w:rsidR="00575863" w:rsidRPr="006E1C03" w:rsidRDefault="00575863" w:rsidP="0057586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 xml:space="preserve">Cena </w:t>
            </w:r>
            <w:r w:rsidRPr="00575863">
              <w:rPr>
                <w:rFonts w:ascii="Cambria" w:hAnsi="Cambria"/>
                <w:b/>
                <w:bCs/>
              </w:rPr>
              <w:t>netto</w:t>
            </w:r>
            <w:r w:rsidRPr="00575863">
              <w:rPr>
                <w:rFonts w:ascii="Cambria" w:hAnsi="Cambria"/>
                <w:b/>
                <w:bCs/>
              </w:rPr>
              <w:t xml:space="preserve"> </w:t>
            </w:r>
            <w:r w:rsidRPr="006E1C03">
              <w:rPr>
                <w:rFonts w:ascii="Cambria" w:hAnsi="Cambria"/>
                <w:b/>
                <w:bCs/>
              </w:rPr>
              <w:t xml:space="preserve">jednego </w:t>
            </w:r>
            <w:r>
              <w:rPr>
                <w:rFonts w:ascii="Cambria" w:hAnsi="Cambria"/>
                <w:b/>
                <w:bCs/>
              </w:rPr>
              <w:t>zestawu</w:t>
            </w:r>
            <w:r w:rsidRPr="006E1C03">
              <w:rPr>
                <w:rFonts w:ascii="Cambria" w:hAnsi="Cambria"/>
                <w:b/>
                <w:bCs/>
              </w:rPr>
              <w:t xml:space="preserve">/sztuki </w:t>
            </w: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6B3AF" w14:textId="77777777" w:rsidR="00575863" w:rsidRPr="006E1C03" w:rsidRDefault="00575863" w:rsidP="0057586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Stawka VAT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40E2C3" w14:textId="77777777" w:rsidR="00575863" w:rsidRPr="00575863" w:rsidRDefault="00575863" w:rsidP="0057586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75863">
              <w:rPr>
                <w:rFonts w:ascii="Cambria" w:hAnsi="Cambria"/>
                <w:b/>
                <w:bCs/>
              </w:rPr>
              <w:t>Wartość netto pozycji kosztorysowej</w:t>
            </w:r>
          </w:p>
          <w:p w14:paraId="15482F9B" w14:textId="77777777" w:rsidR="00575863" w:rsidRDefault="00575863" w:rsidP="005758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 xml:space="preserve">(cena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jednostkowa </w:t>
            </w:r>
          </w:p>
          <w:p w14:paraId="68C82DE4" w14:textId="0D56FBD8" w:rsidR="00575863" w:rsidRPr="006E1C03" w:rsidRDefault="00575863" w:rsidP="0057586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netto</w:t>
            </w: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 xml:space="preserve"> x ilość)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08393A" w14:textId="77777777" w:rsidR="00575863" w:rsidRPr="00575863" w:rsidRDefault="00575863" w:rsidP="0057586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75863">
              <w:rPr>
                <w:rFonts w:ascii="Cambria" w:hAnsi="Cambria"/>
                <w:b/>
                <w:bCs/>
              </w:rPr>
              <w:t>Wartość</w:t>
            </w:r>
            <w:r w:rsidRPr="00575863">
              <w:rPr>
                <w:rStyle w:val="Odwoaniedokomentarza"/>
                <w:sz w:val="24"/>
                <w:szCs w:val="24"/>
              </w:rPr>
              <w:t xml:space="preserve"> </w:t>
            </w:r>
            <w:r w:rsidRPr="00575863">
              <w:rPr>
                <w:rFonts w:ascii="Cambria" w:hAnsi="Cambria"/>
                <w:b/>
                <w:bCs/>
              </w:rPr>
              <w:t>VAT</w:t>
            </w:r>
          </w:p>
          <w:p w14:paraId="1F8842E9" w14:textId="741AB34F" w:rsidR="00575863" w:rsidRPr="00836F43" w:rsidRDefault="00575863" w:rsidP="005758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</w:p>
          <w:p w14:paraId="497B9A25" w14:textId="77777777" w:rsidR="00575863" w:rsidRPr="006E1C03" w:rsidRDefault="00575863" w:rsidP="0057586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5F399160" w14:textId="77777777" w:rsidR="00575863" w:rsidRPr="006E1C03" w:rsidRDefault="00575863" w:rsidP="0057586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BC0B44" w14:textId="77777777" w:rsidR="00575863" w:rsidRPr="006E1C03" w:rsidRDefault="00575863" w:rsidP="0057586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Wartość brutto pozycji kosztorysowej</w:t>
            </w:r>
          </w:p>
          <w:p w14:paraId="775F27A9" w14:textId="0308E1AF" w:rsidR="00575863" w:rsidRPr="00836F43" w:rsidRDefault="00575863" w:rsidP="005758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75863">
              <w:rPr>
                <w:rFonts w:ascii="Cambria" w:hAnsi="Cambria"/>
                <w:b/>
                <w:bCs/>
                <w:sz w:val="20"/>
                <w:szCs w:val="20"/>
              </w:rPr>
              <w:t xml:space="preserve"> (zwiększenie wartości netto o stawkę podatku VAT)</w:t>
            </w:r>
          </w:p>
        </w:tc>
      </w:tr>
      <w:tr w:rsidR="006E1C03" w:rsidRPr="006E1C03" w14:paraId="3CBE785B" w14:textId="77777777" w:rsidTr="00836F43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A3D95" w14:textId="2943B5C5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BB5E4" w14:textId="77777777" w:rsid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36F43">
              <w:rPr>
                <w:rFonts w:ascii="Cambria" w:hAnsi="Cambria"/>
                <w:b/>
                <w:bCs/>
                <w:sz w:val="22"/>
                <w:szCs w:val="22"/>
              </w:rPr>
              <w:t>Pomocnik kelnerski serwisowy na kółkach</w:t>
            </w:r>
          </w:p>
          <w:p w14:paraId="10093FF8" w14:textId="0C1B77B3" w:rsidR="00575863" w:rsidRPr="00836F43" w:rsidRDefault="0057586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DE7C178" w14:textId="77777777" w:rsidR="006E1C03" w:rsidRPr="00836F4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36F43">
              <w:rPr>
                <w:rFonts w:ascii="Cambria" w:hAnsi="Cambria"/>
                <w:b/>
                <w:bCs/>
                <w:sz w:val="22"/>
                <w:szCs w:val="22"/>
              </w:rPr>
              <w:t>1 szt.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5F129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18032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0FD0E3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CD5C52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5B970D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E1C03" w:rsidRPr="006E1C03" w14:paraId="36121281" w14:textId="77777777" w:rsidTr="00836F43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C2275" w14:textId="2FC71A14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89B1B" w14:textId="77777777" w:rsid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36F43">
              <w:rPr>
                <w:rFonts w:ascii="Cambria" w:hAnsi="Cambria"/>
                <w:b/>
                <w:bCs/>
                <w:sz w:val="22"/>
                <w:szCs w:val="22"/>
              </w:rPr>
              <w:t xml:space="preserve">Wózek kelnerski z wyposażeniem </w:t>
            </w:r>
          </w:p>
          <w:p w14:paraId="3C62D5D2" w14:textId="660DB794" w:rsidR="00575863" w:rsidRPr="00836F43" w:rsidRDefault="0057586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6B1A1BF" w14:textId="77777777" w:rsidR="006E1C03" w:rsidRPr="00836F4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36F43">
              <w:rPr>
                <w:rFonts w:ascii="Cambria" w:hAnsi="Cambria"/>
                <w:b/>
                <w:bCs/>
                <w:sz w:val="22"/>
                <w:szCs w:val="22"/>
              </w:rPr>
              <w:t>1 szt.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6E8AA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89826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A1D433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156A608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2C6457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E1C03" w:rsidRPr="006E1C03" w14:paraId="7B2A6014" w14:textId="77777777" w:rsidTr="00836F43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CC1D7" w14:textId="3C7DB2C2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BDFE3" w14:textId="77777777" w:rsid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36F43">
              <w:rPr>
                <w:rFonts w:ascii="Cambria" w:hAnsi="Cambria"/>
                <w:b/>
                <w:bCs/>
                <w:sz w:val="22"/>
                <w:szCs w:val="22"/>
              </w:rPr>
              <w:t>Drobny sprzęt kelnerski</w:t>
            </w:r>
          </w:p>
          <w:p w14:paraId="77855348" w14:textId="16469CD9" w:rsidR="00836F43" w:rsidRPr="00836F43" w:rsidRDefault="00836F4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0D8ECDD" w14:textId="77777777" w:rsidR="006E1C03" w:rsidRPr="00836F4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36F43">
              <w:rPr>
                <w:rFonts w:ascii="Cambria" w:hAnsi="Cambria"/>
                <w:b/>
                <w:bCs/>
                <w:sz w:val="22"/>
                <w:szCs w:val="22"/>
              </w:rPr>
              <w:t>3 zestawy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3AFEE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1088B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31701F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9A734DF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A42B9F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E1C03" w:rsidRPr="006E1C03" w14:paraId="5D74C761" w14:textId="77777777" w:rsidTr="00836F43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4E012" w14:textId="4C5C68C0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FBA5A" w14:textId="77777777" w:rsid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36F43">
              <w:rPr>
                <w:rFonts w:ascii="Cambria" w:hAnsi="Cambria"/>
                <w:b/>
                <w:bCs/>
                <w:sz w:val="22"/>
                <w:szCs w:val="22"/>
              </w:rPr>
              <w:t xml:space="preserve">Naczynia do napojów </w:t>
            </w:r>
          </w:p>
          <w:p w14:paraId="6D04CF4E" w14:textId="32C8E401" w:rsidR="00836F43" w:rsidRPr="00836F43" w:rsidRDefault="00836F4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C91C916" w14:textId="77777777" w:rsidR="006E1C03" w:rsidRPr="00836F4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36F43">
              <w:rPr>
                <w:rFonts w:ascii="Cambria" w:hAnsi="Cambria"/>
                <w:b/>
                <w:bCs/>
                <w:sz w:val="22"/>
                <w:szCs w:val="22"/>
              </w:rPr>
              <w:t>3 zestawy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C449C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0D2A4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DD995F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D51A966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DCB0BA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E1C03" w:rsidRPr="006E1C03" w14:paraId="6F07191C" w14:textId="77777777" w:rsidTr="00836F43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1BF29" w14:textId="6E76836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3D96D" w14:textId="77777777" w:rsid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36F43">
              <w:rPr>
                <w:rFonts w:ascii="Cambria" w:hAnsi="Cambria"/>
                <w:b/>
                <w:bCs/>
                <w:sz w:val="22"/>
                <w:szCs w:val="22"/>
              </w:rPr>
              <w:t xml:space="preserve">Drobny sprzęt barmański </w:t>
            </w:r>
          </w:p>
          <w:p w14:paraId="17DF6974" w14:textId="24FCED2F" w:rsidR="00836F43" w:rsidRPr="00836F43" w:rsidRDefault="00836F4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0DD4DA5" w14:textId="77777777" w:rsidR="006E1C03" w:rsidRPr="00836F4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36F43">
              <w:rPr>
                <w:rFonts w:ascii="Cambria" w:hAnsi="Cambria"/>
                <w:b/>
                <w:bCs/>
                <w:sz w:val="22"/>
                <w:szCs w:val="22"/>
              </w:rPr>
              <w:t>2 zestawy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8B038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D4929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3C6443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DF4B49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580D69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E1C03" w:rsidRPr="006E1C03" w14:paraId="093AA8FC" w14:textId="77777777" w:rsidTr="00836F43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B2833" w14:textId="1FA08296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6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F3ADA" w14:textId="77777777" w:rsid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36F43">
              <w:rPr>
                <w:rFonts w:ascii="Cambria" w:hAnsi="Cambria"/>
                <w:b/>
                <w:bCs/>
                <w:sz w:val="22"/>
                <w:szCs w:val="22"/>
              </w:rPr>
              <w:t xml:space="preserve">Sprzęt barowy </w:t>
            </w:r>
          </w:p>
          <w:p w14:paraId="0A22356D" w14:textId="7858EAA9" w:rsidR="00836F43" w:rsidRPr="00836F43" w:rsidRDefault="00836F4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D6844AD" w14:textId="77777777" w:rsidR="006E1C03" w:rsidRPr="00836F4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36F43">
              <w:rPr>
                <w:rFonts w:ascii="Cambria" w:hAnsi="Cambria"/>
                <w:b/>
                <w:bCs/>
                <w:sz w:val="22"/>
                <w:szCs w:val="22"/>
              </w:rPr>
              <w:t>2 zestawy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F95E4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5F4AA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47F760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E9DAA5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75AB55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E1C03" w:rsidRPr="006E1C03" w14:paraId="4CA086B3" w14:textId="77777777" w:rsidTr="00836F43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17B81" w14:textId="4B59C578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7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BCBC7" w14:textId="77777777" w:rsid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36F43">
              <w:rPr>
                <w:rFonts w:ascii="Cambria" w:hAnsi="Cambria"/>
                <w:b/>
                <w:bCs/>
                <w:sz w:val="22"/>
                <w:szCs w:val="22"/>
              </w:rPr>
              <w:t>Zestaw noży kuchennych</w:t>
            </w:r>
          </w:p>
          <w:p w14:paraId="5E9BC0EE" w14:textId="5CF16E92" w:rsidR="00836F43" w:rsidRPr="00836F43" w:rsidRDefault="00836F4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84545BA" w14:textId="77777777" w:rsidR="006E1C03" w:rsidRPr="00836F4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36F43">
              <w:rPr>
                <w:rFonts w:ascii="Cambria" w:hAnsi="Cambria"/>
                <w:b/>
                <w:bCs/>
                <w:sz w:val="22"/>
                <w:szCs w:val="22"/>
              </w:rPr>
              <w:t>3 zestawy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0AD30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0E241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04ACF6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6C0893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91B384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E1C03" w:rsidRPr="006E1C03" w14:paraId="4D19DB7C" w14:textId="77777777" w:rsidTr="00836F43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C6043" w14:textId="665EF9CB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8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60948" w14:textId="77777777" w:rsid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36F43">
              <w:rPr>
                <w:rFonts w:ascii="Cambria" w:hAnsi="Cambria"/>
                <w:b/>
                <w:bCs/>
                <w:sz w:val="22"/>
                <w:szCs w:val="22"/>
              </w:rPr>
              <w:t>Maszynka do mielenia</w:t>
            </w:r>
          </w:p>
          <w:p w14:paraId="03E5BF03" w14:textId="6C356AFB" w:rsidR="00836F43" w:rsidRPr="00836F43" w:rsidRDefault="00836F4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FDD934F" w14:textId="77777777" w:rsidR="006E1C03" w:rsidRPr="00836F4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36F43">
              <w:rPr>
                <w:rFonts w:ascii="Cambria" w:hAnsi="Cambria"/>
                <w:b/>
                <w:bCs/>
                <w:sz w:val="22"/>
                <w:szCs w:val="22"/>
              </w:rPr>
              <w:t>3 szt.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9008A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66282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3DEDCA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D8530C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F6C615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E1C03" w:rsidRPr="006E1C03" w14:paraId="1F3FE688" w14:textId="77777777" w:rsidTr="00836F43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6054D" w14:textId="17CDC13B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9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842DD" w14:textId="77777777" w:rsid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36F43">
              <w:rPr>
                <w:rFonts w:ascii="Cambria" w:hAnsi="Cambria"/>
                <w:b/>
                <w:bCs/>
                <w:sz w:val="22"/>
                <w:szCs w:val="22"/>
              </w:rPr>
              <w:t>Kuchenka mikrofalowa</w:t>
            </w:r>
          </w:p>
          <w:p w14:paraId="26065256" w14:textId="77AEF0C9" w:rsidR="00836F43" w:rsidRPr="00836F43" w:rsidRDefault="00836F4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B916E5B" w14:textId="77777777" w:rsidR="006E1C03" w:rsidRPr="00836F4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36F43">
              <w:rPr>
                <w:rFonts w:ascii="Cambria" w:hAnsi="Cambria"/>
                <w:b/>
                <w:bCs/>
                <w:sz w:val="22"/>
                <w:szCs w:val="22"/>
              </w:rPr>
              <w:t>1 szt.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36CFA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89D72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7CE42C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4A49F2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039A36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E1C03" w:rsidRPr="006E1C03" w14:paraId="7E821C9A" w14:textId="77777777" w:rsidTr="00836F43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BABDF" w14:textId="3C2C3FF2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lastRenderedPageBreak/>
              <w:t>1</w:t>
            </w:r>
            <w:r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25569" w14:textId="77777777" w:rsid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proofErr w:type="spellStart"/>
            <w:r w:rsidRPr="00836F43">
              <w:rPr>
                <w:rFonts w:ascii="Cambria" w:hAnsi="Cambria"/>
                <w:b/>
                <w:bCs/>
                <w:sz w:val="22"/>
                <w:szCs w:val="22"/>
              </w:rPr>
              <w:t>Blender</w:t>
            </w:r>
            <w:proofErr w:type="spellEnd"/>
            <w:r w:rsidRPr="00836F43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  <w:p w14:paraId="307D7A41" w14:textId="0E09C4DF" w:rsidR="00836F43" w:rsidRPr="00836F43" w:rsidRDefault="00836F4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8C7ED59" w14:textId="77777777" w:rsidR="006E1C03" w:rsidRPr="00836F4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36F43">
              <w:rPr>
                <w:rFonts w:ascii="Cambria" w:hAnsi="Cambria"/>
                <w:b/>
                <w:bCs/>
                <w:sz w:val="22"/>
                <w:szCs w:val="22"/>
              </w:rPr>
              <w:t>3 szt.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95217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EFF43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93B569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A35197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7DDC88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E1C03" w:rsidRPr="006E1C03" w14:paraId="03A3524D" w14:textId="77777777" w:rsidTr="00836F43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03FEC" w14:textId="2FC966B6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1</w:t>
            </w: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123DE" w14:textId="77777777" w:rsidR="006E1C03" w:rsidRPr="00836F4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36F43">
              <w:rPr>
                <w:rFonts w:ascii="Cambria" w:hAnsi="Cambria"/>
                <w:b/>
                <w:bCs/>
                <w:sz w:val="22"/>
                <w:szCs w:val="22"/>
              </w:rPr>
              <w:t>Zastawa stołowa, sztućce i szkło stołowe oraz inny sprzęt do podawania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5F9BB09" w14:textId="77777777" w:rsidR="006E1C03" w:rsidRPr="00836F4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36F43">
              <w:rPr>
                <w:rFonts w:ascii="Cambria" w:hAnsi="Cambria"/>
                <w:b/>
                <w:bCs/>
                <w:sz w:val="22"/>
                <w:szCs w:val="22"/>
              </w:rPr>
              <w:t>3 zestawy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93BBD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571B1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A75757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CE5562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AE73F6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E1C03" w:rsidRPr="006E1C03" w14:paraId="53CD1DB4" w14:textId="77777777" w:rsidTr="00836F43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914B6" w14:textId="395B6961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1</w:t>
            </w:r>
            <w:r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ABBC2" w14:textId="77777777" w:rsid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36F43">
              <w:rPr>
                <w:rFonts w:ascii="Cambria" w:hAnsi="Cambria"/>
                <w:b/>
                <w:bCs/>
                <w:sz w:val="22"/>
                <w:szCs w:val="22"/>
              </w:rPr>
              <w:t xml:space="preserve">Wagi pomiarowe </w:t>
            </w:r>
          </w:p>
          <w:p w14:paraId="2ABC618F" w14:textId="4B23720A" w:rsidR="00836F43" w:rsidRPr="00836F43" w:rsidRDefault="00836F4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7F783D1" w14:textId="77777777" w:rsidR="006E1C03" w:rsidRPr="00836F4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36F43">
              <w:rPr>
                <w:rFonts w:ascii="Cambria" w:hAnsi="Cambria"/>
                <w:b/>
                <w:bCs/>
                <w:sz w:val="22"/>
                <w:szCs w:val="22"/>
              </w:rPr>
              <w:t>3 szt.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8ACBD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790E5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D5E90E8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EA0DD0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20D661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E1C03" w:rsidRPr="006E1C03" w14:paraId="37B73B25" w14:textId="77777777" w:rsidTr="00836F43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973C1" w14:textId="60CE5B22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1</w:t>
            </w:r>
            <w:r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AAC7F" w14:textId="77777777" w:rsidR="006E1C03" w:rsidRPr="00836F4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36F43">
              <w:rPr>
                <w:rFonts w:ascii="Cambria" w:hAnsi="Cambria"/>
                <w:b/>
                <w:bCs/>
                <w:sz w:val="22"/>
                <w:szCs w:val="22"/>
              </w:rPr>
              <w:t xml:space="preserve">Urządzenie do rozdrabniania mięsa 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A1867DD" w14:textId="77777777" w:rsidR="006E1C03" w:rsidRPr="00836F4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36F43">
              <w:rPr>
                <w:rFonts w:ascii="Cambria" w:hAnsi="Cambria"/>
                <w:b/>
                <w:bCs/>
                <w:sz w:val="22"/>
                <w:szCs w:val="22"/>
              </w:rPr>
              <w:t>1 szt.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5806B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C81BA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79BC54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3A8A75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DE56DD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E1C03" w:rsidRPr="006E1C03" w14:paraId="189D4628" w14:textId="77777777" w:rsidTr="00836F43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4D2A3" w14:textId="5F68478C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1</w:t>
            </w:r>
            <w:r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AC125" w14:textId="77777777" w:rsid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36F43">
              <w:rPr>
                <w:rFonts w:ascii="Cambria" w:hAnsi="Cambria"/>
                <w:b/>
                <w:bCs/>
                <w:sz w:val="22"/>
                <w:szCs w:val="22"/>
              </w:rPr>
              <w:t xml:space="preserve">Waga elektroniczna do </w:t>
            </w:r>
            <w:r w:rsidR="00836F43" w:rsidRPr="00836F43">
              <w:rPr>
                <w:rFonts w:ascii="Cambria" w:hAnsi="Cambria"/>
                <w:b/>
                <w:bCs/>
                <w:sz w:val="22"/>
                <w:szCs w:val="22"/>
              </w:rPr>
              <w:t>6</w:t>
            </w:r>
            <w:r w:rsidRPr="00836F43">
              <w:rPr>
                <w:rFonts w:ascii="Cambria" w:hAnsi="Cambria"/>
                <w:b/>
                <w:bCs/>
                <w:sz w:val="22"/>
                <w:szCs w:val="22"/>
              </w:rPr>
              <w:t xml:space="preserve"> kg </w:t>
            </w:r>
          </w:p>
          <w:p w14:paraId="35F162AD" w14:textId="4761B7F3" w:rsidR="00836F43" w:rsidRPr="00836F43" w:rsidRDefault="00836F4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86347D0" w14:textId="77777777" w:rsidR="006E1C03" w:rsidRPr="00836F4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36F43">
              <w:rPr>
                <w:rFonts w:ascii="Cambria" w:hAnsi="Cambria"/>
                <w:b/>
                <w:bCs/>
                <w:sz w:val="22"/>
                <w:szCs w:val="22"/>
              </w:rPr>
              <w:t>4 szt.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6BC8B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C135C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BF9BB8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C5BFE1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5EF302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E1C03" w:rsidRPr="006E1C03" w14:paraId="2967CA6A" w14:textId="77777777" w:rsidTr="00836F43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9295F" w14:textId="59F52A8B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1</w:t>
            </w:r>
            <w:r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50E3B" w14:textId="77777777" w:rsidR="006E1C03" w:rsidRPr="00836F4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36F43">
              <w:rPr>
                <w:rFonts w:ascii="Cambria" w:hAnsi="Cambria"/>
                <w:b/>
                <w:bCs/>
                <w:sz w:val="22"/>
                <w:szCs w:val="22"/>
              </w:rPr>
              <w:t xml:space="preserve">Naczynia kuchenne, drobny sprzęt gastronomiczny i cukierniczy 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28FDCC7" w14:textId="77777777" w:rsidR="006E1C03" w:rsidRPr="00836F4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36F43">
              <w:rPr>
                <w:rFonts w:ascii="Cambria" w:hAnsi="Cambria"/>
                <w:b/>
                <w:bCs/>
                <w:sz w:val="22"/>
                <w:szCs w:val="22"/>
              </w:rPr>
              <w:t>3 zestawy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594FD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16774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EABA2A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F49BC0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07DAF5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E1C03" w:rsidRPr="006E1C03" w14:paraId="407B4408" w14:textId="77777777" w:rsidTr="00836F43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CFD15" w14:textId="6FAF4DA2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1</w:t>
            </w:r>
            <w:r>
              <w:rPr>
                <w:rFonts w:ascii="Cambria" w:hAnsi="Cambria"/>
                <w:b/>
                <w:bCs/>
              </w:rPr>
              <w:t>6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CEC7A" w14:textId="77777777" w:rsid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36F43">
              <w:rPr>
                <w:rFonts w:ascii="Cambria" w:hAnsi="Cambria"/>
                <w:b/>
                <w:bCs/>
                <w:sz w:val="22"/>
                <w:szCs w:val="22"/>
              </w:rPr>
              <w:t>Grill gastronomiczny</w:t>
            </w:r>
          </w:p>
          <w:p w14:paraId="0C15C76E" w14:textId="05305015" w:rsidR="00836F43" w:rsidRPr="00836F43" w:rsidRDefault="00836F4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A906E4D" w14:textId="77777777" w:rsidR="006E1C03" w:rsidRPr="00836F4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36F43">
              <w:rPr>
                <w:rFonts w:ascii="Cambria" w:hAnsi="Cambria"/>
                <w:b/>
                <w:bCs/>
                <w:sz w:val="22"/>
                <w:szCs w:val="22"/>
              </w:rPr>
              <w:t>2 szt.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4414F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A5C86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AC5EF0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C30A5B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7137ED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E1C03" w:rsidRPr="006E1C03" w14:paraId="48EB74B0" w14:textId="77777777" w:rsidTr="00836F43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DC4F1" w14:textId="2F4411AC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17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61F26" w14:textId="77777777" w:rsid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36F43">
              <w:rPr>
                <w:rFonts w:ascii="Cambria" w:hAnsi="Cambria"/>
                <w:b/>
                <w:bCs/>
                <w:sz w:val="22"/>
                <w:szCs w:val="22"/>
              </w:rPr>
              <w:t xml:space="preserve">Warnik </w:t>
            </w:r>
          </w:p>
          <w:p w14:paraId="63A929D1" w14:textId="3888DCA9" w:rsidR="00836F43" w:rsidRPr="00836F43" w:rsidRDefault="00836F4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BB60FB7" w14:textId="77777777" w:rsidR="006E1C03" w:rsidRPr="00836F4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36F43">
              <w:rPr>
                <w:rFonts w:ascii="Cambria" w:hAnsi="Cambria"/>
                <w:b/>
                <w:bCs/>
                <w:sz w:val="22"/>
                <w:szCs w:val="22"/>
              </w:rPr>
              <w:t>2 szt.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5C2B0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AA04C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344C98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6B138C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D9C1C4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E1C03" w:rsidRPr="006E1C03" w14:paraId="4466D165" w14:textId="77777777" w:rsidTr="00836F43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860C7" w14:textId="0F524466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18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E566C" w14:textId="77777777" w:rsid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36F43">
              <w:rPr>
                <w:rFonts w:ascii="Cambria" w:hAnsi="Cambria"/>
                <w:b/>
                <w:bCs/>
                <w:sz w:val="22"/>
                <w:szCs w:val="22"/>
              </w:rPr>
              <w:t>Kostkarka do lodu</w:t>
            </w:r>
          </w:p>
          <w:p w14:paraId="6CD567CA" w14:textId="3565FA41" w:rsidR="00836F43" w:rsidRPr="00836F43" w:rsidRDefault="00836F4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1FBA4BF" w14:textId="77777777" w:rsidR="006E1C03" w:rsidRPr="00836F4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36F43">
              <w:rPr>
                <w:rFonts w:ascii="Cambria" w:hAnsi="Cambria"/>
                <w:b/>
                <w:bCs/>
                <w:sz w:val="22"/>
                <w:szCs w:val="22"/>
              </w:rPr>
              <w:t>1 szt.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C10AC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875CC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DBC863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A33710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842407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E1C03" w:rsidRPr="006E1C03" w14:paraId="7820DE7A" w14:textId="77777777" w:rsidTr="00836F43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BFA04" w14:textId="61AE8DE8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19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33BA1" w14:textId="77777777" w:rsidR="006E1C03" w:rsidRPr="00836F4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36F43">
              <w:rPr>
                <w:rFonts w:ascii="Cambria" w:hAnsi="Cambria"/>
                <w:b/>
                <w:bCs/>
                <w:sz w:val="22"/>
                <w:szCs w:val="22"/>
              </w:rPr>
              <w:t xml:space="preserve">Kosz i pojemniki na segregowane odpady 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A83509B" w14:textId="77777777" w:rsidR="006E1C03" w:rsidRPr="00836F4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36F43">
              <w:rPr>
                <w:rFonts w:ascii="Cambria" w:hAnsi="Cambria"/>
                <w:b/>
                <w:bCs/>
                <w:sz w:val="22"/>
                <w:szCs w:val="22"/>
              </w:rPr>
              <w:t>4 szt.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7F7DD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CC3E9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E48754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287882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A3E8A5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E1C03" w:rsidRPr="006E1C03" w14:paraId="4948804B" w14:textId="77777777" w:rsidTr="00836F43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3D4AD" w14:textId="5050ADEC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2</w:t>
            </w:r>
            <w:r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2A91E" w14:textId="77777777" w:rsidR="006E1C03" w:rsidRPr="00836F4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36F43">
              <w:rPr>
                <w:rFonts w:ascii="Cambria" w:hAnsi="Cambria"/>
                <w:b/>
                <w:bCs/>
                <w:sz w:val="22"/>
                <w:szCs w:val="22"/>
              </w:rPr>
              <w:t xml:space="preserve">Środki czystości i środki do dezynfekcji pracowni </w:t>
            </w:r>
            <w:proofErr w:type="spellStart"/>
            <w:r w:rsidRPr="00836F43">
              <w:rPr>
                <w:rFonts w:ascii="Cambria" w:hAnsi="Cambria"/>
                <w:b/>
                <w:bCs/>
                <w:sz w:val="22"/>
                <w:szCs w:val="22"/>
              </w:rPr>
              <w:t>t.hotel</w:t>
            </w:r>
            <w:proofErr w:type="spellEnd"/>
            <w:r w:rsidRPr="00836F43">
              <w:rPr>
                <w:rFonts w:ascii="Cambria" w:hAnsi="Cambri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71ECD8C" w14:textId="77777777" w:rsidR="006E1C03" w:rsidRPr="00836F4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36F43">
              <w:rPr>
                <w:rFonts w:ascii="Cambria" w:hAnsi="Cambria"/>
                <w:b/>
                <w:bCs/>
                <w:sz w:val="22"/>
                <w:szCs w:val="22"/>
              </w:rPr>
              <w:t>3 zestawy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0520B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85634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AFB314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75C3DB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E78E3D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E1C03" w:rsidRPr="006E1C03" w14:paraId="09C907F5" w14:textId="77777777" w:rsidTr="00575863">
        <w:trPr>
          <w:trHeight w:val="1257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E97AE" w14:textId="59AA68F4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2</w:t>
            </w: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C575C" w14:textId="77777777" w:rsidR="006E1C03" w:rsidRDefault="006E1C03" w:rsidP="00836F4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36F43">
              <w:rPr>
                <w:rFonts w:ascii="Cambria" w:hAnsi="Cambria"/>
                <w:b/>
                <w:bCs/>
                <w:sz w:val="22"/>
                <w:szCs w:val="22"/>
              </w:rPr>
              <w:t>Środki i sprzęt do utrzymania stanowiska w czystości  w pracowni gastronomicznej</w:t>
            </w:r>
          </w:p>
          <w:p w14:paraId="16BDF7A2" w14:textId="665EECB9" w:rsidR="00836F43" w:rsidRPr="00836F43" w:rsidRDefault="00836F43" w:rsidP="00836F4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0D1BA6D" w14:textId="77777777" w:rsidR="006E1C03" w:rsidRPr="00836F4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36F43">
              <w:rPr>
                <w:rFonts w:ascii="Cambria" w:hAnsi="Cambria"/>
                <w:b/>
                <w:bCs/>
                <w:sz w:val="22"/>
                <w:szCs w:val="22"/>
              </w:rPr>
              <w:t>1 szt.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9A064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B1065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70B407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B7595E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EC4969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E1C03" w:rsidRPr="006E1C03" w14:paraId="21B496A7" w14:textId="77777777" w:rsidTr="00836F43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2E812" w14:textId="22B54414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lastRenderedPageBreak/>
              <w:t>2</w:t>
            </w:r>
            <w:r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DB882" w14:textId="77777777" w:rsidR="006E1C03" w:rsidRPr="00836F4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36F43">
              <w:rPr>
                <w:rFonts w:ascii="Cambria" w:hAnsi="Cambria"/>
                <w:b/>
                <w:bCs/>
                <w:sz w:val="22"/>
                <w:szCs w:val="22"/>
              </w:rPr>
              <w:t xml:space="preserve">Środki do mycia i dezynfekcji pracowni t. żyw 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C2C0F05" w14:textId="77777777" w:rsidR="006E1C03" w:rsidRPr="00836F4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36F43">
              <w:rPr>
                <w:rFonts w:ascii="Cambria" w:hAnsi="Cambria"/>
                <w:b/>
                <w:bCs/>
                <w:sz w:val="22"/>
                <w:szCs w:val="22"/>
              </w:rPr>
              <w:t>1 zestaw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91917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48550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8B0E93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BB064C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ED9D33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75863" w:rsidRPr="006E1C03" w14:paraId="7A1943B6" w14:textId="77777777" w:rsidTr="00575863">
        <w:trPr>
          <w:trHeight w:val="653"/>
        </w:trPr>
        <w:tc>
          <w:tcPr>
            <w:tcW w:w="2730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6BD2A" w14:textId="77777777" w:rsidR="00DB0F66" w:rsidRDefault="00DB0F66" w:rsidP="00575863">
            <w:pPr>
              <w:spacing w:line="276" w:lineRule="auto"/>
              <w:jc w:val="right"/>
              <w:rPr>
                <w:rFonts w:ascii="Cambria" w:hAnsi="Cambria"/>
                <w:b/>
                <w:bCs/>
              </w:rPr>
            </w:pPr>
          </w:p>
          <w:p w14:paraId="2889946B" w14:textId="07482381" w:rsidR="00575863" w:rsidRPr="006E1C03" w:rsidRDefault="00575863" w:rsidP="00575863">
            <w:pPr>
              <w:spacing w:line="276" w:lineRule="auto"/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RAZEM: 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0D9E95" w14:textId="77777777" w:rsidR="00575863" w:rsidRPr="006E1C03" w:rsidRDefault="00575863" w:rsidP="006E1C03">
            <w:pPr>
              <w:spacing w:line="276" w:lineRule="auto"/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C19D60" w14:textId="6C3F9A41" w:rsidR="00575863" w:rsidRPr="006E1C03" w:rsidRDefault="00575863" w:rsidP="006E1C03">
            <w:pPr>
              <w:spacing w:line="276" w:lineRule="auto"/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BF39CD" w14:textId="77777777" w:rsidR="00575863" w:rsidRPr="006E1C03" w:rsidRDefault="0057586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bookmarkStart w:id="5" w:name="_GoBack"/>
            <w:bookmarkEnd w:id="5"/>
          </w:p>
        </w:tc>
      </w:tr>
    </w:tbl>
    <w:p w14:paraId="219C0137" w14:textId="77777777" w:rsidR="00930FCF" w:rsidRDefault="00930FCF" w:rsidP="00BE74F0">
      <w:pPr>
        <w:spacing w:line="276" w:lineRule="auto"/>
        <w:jc w:val="center"/>
        <w:rPr>
          <w:rFonts w:ascii="Cambria" w:hAnsi="Cambria"/>
          <w:b/>
          <w:bCs/>
        </w:rPr>
      </w:pPr>
    </w:p>
    <w:bookmarkEnd w:id="4"/>
    <w:sectPr w:rsidR="00930FCF" w:rsidSect="00BF6DE6">
      <w:pgSz w:w="16840" w:h="11900" w:orient="landscape"/>
      <w:pgMar w:top="1418" w:right="731" w:bottom="1418" w:left="426" w:header="36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DD167" w14:textId="77777777" w:rsidR="00C66DFD" w:rsidRDefault="00C66DFD" w:rsidP="001F1344">
      <w:r>
        <w:separator/>
      </w:r>
    </w:p>
  </w:endnote>
  <w:endnote w:type="continuationSeparator" w:id="0">
    <w:p w14:paraId="1133C592" w14:textId="77777777" w:rsidR="00C66DFD" w:rsidRDefault="00C66DF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furtGothic, 'Times New Rom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09A0F" w14:textId="77777777" w:rsidR="00C66DFD" w:rsidRPr="00BA303A" w:rsidRDefault="00C66DFD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10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14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32B14" w14:textId="77777777" w:rsidR="00C66DFD" w:rsidRDefault="00C66DFD" w:rsidP="001F1344">
      <w:r>
        <w:separator/>
      </w:r>
    </w:p>
  </w:footnote>
  <w:footnote w:type="continuationSeparator" w:id="0">
    <w:p w14:paraId="4F4F321E" w14:textId="77777777" w:rsidR="00C66DFD" w:rsidRDefault="00C66DFD" w:rsidP="001F1344">
      <w:r>
        <w:continuationSeparator/>
      </w:r>
    </w:p>
  </w:footnote>
  <w:footnote w:id="1">
    <w:p w14:paraId="48459469" w14:textId="77777777" w:rsidR="00C66DFD" w:rsidRPr="00FC4A79" w:rsidRDefault="00C66DFD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305B4CB9" w14:textId="77777777" w:rsidR="00C66DFD" w:rsidRPr="00FC4A79" w:rsidRDefault="00C66DFD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399B211C" w14:textId="77777777" w:rsidR="00C66DFD" w:rsidRPr="00FC4A79" w:rsidRDefault="00C66DFD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14:paraId="0F520917" w14:textId="77777777" w:rsidR="00C66DFD" w:rsidRPr="00FC4A79" w:rsidRDefault="00C66DFD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14:paraId="593369A2" w14:textId="77777777" w:rsidR="00C66DFD" w:rsidRDefault="00C66DFD" w:rsidP="00C83956">
      <w:pPr>
        <w:pStyle w:val="Tekstprzypisudolnego"/>
        <w:ind w:left="142" w:hanging="142"/>
        <w:jc w:val="both"/>
      </w:pPr>
      <w:r w:rsidRPr="00E0716E">
        <w:rPr>
          <w:rStyle w:val="Odwoanieprzypisudolnego"/>
          <w:sz w:val="18"/>
          <w:szCs w:val="18"/>
        </w:rPr>
        <w:footnoteRef/>
      </w:r>
      <w:r w:rsidRPr="00E0716E">
        <w:rPr>
          <w:sz w:val="18"/>
          <w:szCs w:val="18"/>
        </w:rPr>
        <w:t xml:space="preserve"> </w:t>
      </w:r>
      <w:r w:rsidRPr="00E0716E"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2468411F" w14:textId="77777777" w:rsidR="00C66DFD" w:rsidRPr="00FC4A79" w:rsidRDefault="00C66DFD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9FA47" w14:textId="77777777" w:rsidR="00C66DFD" w:rsidRDefault="00C66DFD" w:rsidP="00323224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 wp14:anchorId="74BAB397" wp14:editId="39889840">
          <wp:extent cx="5760720" cy="6140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E34C95" w14:textId="77777777" w:rsidR="00C66DFD" w:rsidRPr="006B18E9" w:rsidRDefault="00C66DFD" w:rsidP="00323224">
    <w:pPr>
      <w:pStyle w:val="Nagwek"/>
      <w:spacing w:line="276" w:lineRule="auto"/>
      <w:jc w:val="cent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778BE"/>
    <w:multiLevelType w:val="hybridMultilevel"/>
    <w:tmpl w:val="6B04FA0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90FC4"/>
    <w:multiLevelType w:val="hybridMultilevel"/>
    <w:tmpl w:val="F864A88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87FB5"/>
    <w:multiLevelType w:val="hybridMultilevel"/>
    <w:tmpl w:val="D89A4926"/>
    <w:lvl w:ilvl="0" w:tplc="AC9A3C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338CB"/>
    <w:multiLevelType w:val="hybridMultilevel"/>
    <w:tmpl w:val="FAF091DC"/>
    <w:lvl w:ilvl="0" w:tplc="3E1653C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67900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C7F6F"/>
    <w:multiLevelType w:val="hybridMultilevel"/>
    <w:tmpl w:val="CE2039BA"/>
    <w:lvl w:ilvl="0" w:tplc="25EE855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20D5C"/>
    <w:multiLevelType w:val="hybridMultilevel"/>
    <w:tmpl w:val="BA2820D6"/>
    <w:lvl w:ilvl="0" w:tplc="04964AE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2645A"/>
    <w:multiLevelType w:val="hybridMultilevel"/>
    <w:tmpl w:val="A398B1A2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BE2CF3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E03B0"/>
    <w:multiLevelType w:val="hybridMultilevel"/>
    <w:tmpl w:val="084CA032"/>
    <w:lvl w:ilvl="0" w:tplc="4AA874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733E1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C1CF5"/>
    <w:multiLevelType w:val="hybridMultilevel"/>
    <w:tmpl w:val="BDE699B0"/>
    <w:lvl w:ilvl="0" w:tplc="73FC24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466A8"/>
    <w:multiLevelType w:val="hybridMultilevel"/>
    <w:tmpl w:val="A1AEFD70"/>
    <w:lvl w:ilvl="0" w:tplc="71C0434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A538D3"/>
    <w:multiLevelType w:val="multilevel"/>
    <w:tmpl w:val="8DE28F3A"/>
    <w:styleLink w:val="WW8Num3"/>
    <w:lvl w:ilvl="0">
      <w:start w:val="1"/>
      <w:numFmt w:val="none"/>
      <w:lvlText w:val="%1"/>
      <w:lvlJc w:val="left"/>
      <w:rPr>
        <w:rFonts w:ascii="Verdana" w:eastAsia="Lucida Sans Unicode" w:hAnsi="Verdana" w:cs="Verdana"/>
        <w:b w:val="0"/>
        <w:bCs w:val="0"/>
        <w:iCs/>
        <w:color w:val="auto"/>
        <w:sz w:val="20"/>
        <w:szCs w:val="20"/>
        <w:shd w:val="clear" w:color="auto" w:fil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71A51D21"/>
    <w:multiLevelType w:val="multilevel"/>
    <w:tmpl w:val="6A14DDC4"/>
    <w:styleLink w:val="WWNum9"/>
    <w:lvl w:ilvl="0">
      <w:numFmt w:val="bullet"/>
      <w:lvlText w:val=""/>
      <w:lvlJc w:val="left"/>
      <w:rPr>
        <w:rFonts w:ascii="Symbol" w:hAnsi="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106D1"/>
    <w:multiLevelType w:val="hybridMultilevel"/>
    <w:tmpl w:val="51767DA8"/>
    <w:lvl w:ilvl="0" w:tplc="FF0611EC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14"/>
  </w:num>
  <w:num w:numId="5">
    <w:abstractNumId w:val="19"/>
  </w:num>
  <w:num w:numId="6">
    <w:abstractNumId w:val="2"/>
  </w:num>
  <w:num w:numId="7">
    <w:abstractNumId w:val="11"/>
  </w:num>
  <w:num w:numId="8">
    <w:abstractNumId w:val="24"/>
  </w:num>
  <w:num w:numId="9">
    <w:abstractNumId w:val="22"/>
  </w:num>
  <w:num w:numId="10">
    <w:abstractNumId w:val="10"/>
  </w:num>
  <w:num w:numId="11">
    <w:abstractNumId w:val="3"/>
  </w:num>
  <w:num w:numId="12">
    <w:abstractNumId w:val="4"/>
  </w:num>
  <w:num w:numId="13">
    <w:abstractNumId w:val="6"/>
  </w:num>
  <w:num w:numId="14">
    <w:abstractNumId w:val="23"/>
  </w:num>
  <w:num w:numId="15">
    <w:abstractNumId w:val="12"/>
  </w:num>
  <w:num w:numId="16">
    <w:abstractNumId w:val="17"/>
  </w:num>
  <w:num w:numId="17">
    <w:abstractNumId w:val="9"/>
  </w:num>
  <w:num w:numId="18">
    <w:abstractNumId w:val="8"/>
  </w:num>
  <w:num w:numId="19">
    <w:abstractNumId w:val="13"/>
  </w:num>
  <w:num w:numId="20">
    <w:abstractNumId w:val="5"/>
  </w:num>
  <w:num w:numId="21">
    <w:abstractNumId w:val="25"/>
  </w:num>
  <w:num w:numId="22">
    <w:abstractNumId w:val="18"/>
  </w:num>
  <w:num w:numId="23">
    <w:abstractNumId w:val="7"/>
  </w:num>
  <w:num w:numId="24">
    <w:abstractNumId w:val="16"/>
  </w:num>
  <w:num w:numId="25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150A1"/>
    <w:rsid w:val="00022752"/>
    <w:rsid w:val="0003199D"/>
    <w:rsid w:val="0003503E"/>
    <w:rsid w:val="00036323"/>
    <w:rsid w:val="00041C0C"/>
    <w:rsid w:val="00072271"/>
    <w:rsid w:val="00081252"/>
    <w:rsid w:val="0008199F"/>
    <w:rsid w:val="00081E6F"/>
    <w:rsid w:val="00087737"/>
    <w:rsid w:val="000A1FE3"/>
    <w:rsid w:val="000A24BC"/>
    <w:rsid w:val="000C4AF4"/>
    <w:rsid w:val="000D748A"/>
    <w:rsid w:val="000F2E7A"/>
    <w:rsid w:val="000F3047"/>
    <w:rsid w:val="000F5F6B"/>
    <w:rsid w:val="00102523"/>
    <w:rsid w:val="001049AF"/>
    <w:rsid w:val="001062C4"/>
    <w:rsid w:val="001251AB"/>
    <w:rsid w:val="00135475"/>
    <w:rsid w:val="001361D9"/>
    <w:rsid w:val="00140C2A"/>
    <w:rsid w:val="00142B1C"/>
    <w:rsid w:val="00151FF8"/>
    <w:rsid w:val="001536EC"/>
    <w:rsid w:val="001549B8"/>
    <w:rsid w:val="00163833"/>
    <w:rsid w:val="00183188"/>
    <w:rsid w:val="00187702"/>
    <w:rsid w:val="0019178B"/>
    <w:rsid w:val="0019673A"/>
    <w:rsid w:val="001A2351"/>
    <w:rsid w:val="001B72F5"/>
    <w:rsid w:val="001C0FD9"/>
    <w:rsid w:val="001C115F"/>
    <w:rsid w:val="001F1344"/>
    <w:rsid w:val="00204856"/>
    <w:rsid w:val="00206BFE"/>
    <w:rsid w:val="00213FE8"/>
    <w:rsid w:val="002152B1"/>
    <w:rsid w:val="00220581"/>
    <w:rsid w:val="0023443A"/>
    <w:rsid w:val="00256C0D"/>
    <w:rsid w:val="00276864"/>
    <w:rsid w:val="002C6225"/>
    <w:rsid w:val="002D1AB9"/>
    <w:rsid w:val="002D5326"/>
    <w:rsid w:val="002D5626"/>
    <w:rsid w:val="002D5839"/>
    <w:rsid w:val="002E72F2"/>
    <w:rsid w:val="002F0055"/>
    <w:rsid w:val="002F2D38"/>
    <w:rsid w:val="002F6B42"/>
    <w:rsid w:val="0030369B"/>
    <w:rsid w:val="00323224"/>
    <w:rsid w:val="00324CA0"/>
    <w:rsid w:val="0034141C"/>
    <w:rsid w:val="00343FCF"/>
    <w:rsid w:val="00347FBB"/>
    <w:rsid w:val="00354C13"/>
    <w:rsid w:val="00365C89"/>
    <w:rsid w:val="00367E54"/>
    <w:rsid w:val="00371131"/>
    <w:rsid w:val="0037637B"/>
    <w:rsid w:val="00384181"/>
    <w:rsid w:val="003A0102"/>
    <w:rsid w:val="003B1D2C"/>
    <w:rsid w:val="003D500C"/>
    <w:rsid w:val="003E123B"/>
    <w:rsid w:val="003E1797"/>
    <w:rsid w:val="003E7CB3"/>
    <w:rsid w:val="003F5E79"/>
    <w:rsid w:val="00406DAF"/>
    <w:rsid w:val="00410AD5"/>
    <w:rsid w:val="00421C14"/>
    <w:rsid w:val="0044679B"/>
    <w:rsid w:val="00446D5F"/>
    <w:rsid w:val="00473A21"/>
    <w:rsid w:val="00486314"/>
    <w:rsid w:val="004A3A59"/>
    <w:rsid w:val="004A51F4"/>
    <w:rsid w:val="004C2B1C"/>
    <w:rsid w:val="004D26C4"/>
    <w:rsid w:val="004D4E93"/>
    <w:rsid w:val="004E2F91"/>
    <w:rsid w:val="004E7779"/>
    <w:rsid w:val="004F1623"/>
    <w:rsid w:val="004F4EB3"/>
    <w:rsid w:val="004F695E"/>
    <w:rsid w:val="00503FB8"/>
    <w:rsid w:val="00514C4F"/>
    <w:rsid w:val="00515BAC"/>
    <w:rsid w:val="00522190"/>
    <w:rsid w:val="00525E36"/>
    <w:rsid w:val="00537E33"/>
    <w:rsid w:val="0057030C"/>
    <w:rsid w:val="00574A2D"/>
    <w:rsid w:val="00575863"/>
    <w:rsid w:val="00576826"/>
    <w:rsid w:val="00582026"/>
    <w:rsid w:val="005845FE"/>
    <w:rsid w:val="005A04FC"/>
    <w:rsid w:val="005C0EA4"/>
    <w:rsid w:val="005D2326"/>
    <w:rsid w:val="005E5832"/>
    <w:rsid w:val="00611839"/>
    <w:rsid w:val="0061483A"/>
    <w:rsid w:val="00620C3A"/>
    <w:rsid w:val="006314FC"/>
    <w:rsid w:val="00633670"/>
    <w:rsid w:val="00666ACE"/>
    <w:rsid w:val="00670EEA"/>
    <w:rsid w:val="006779BB"/>
    <w:rsid w:val="00684676"/>
    <w:rsid w:val="00695924"/>
    <w:rsid w:val="006B7CFB"/>
    <w:rsid w:val="006E1647"/>
    <w:rsid w:val="006E1C03"/>
    <w:rsid w:val="006E204A"/>
    <w:rsid w:val="006E4F11"/>
    <w:rsid w:val="0070293C"/>
    <w:rsid w:val="00706000"/>
    <w:rsid w:val="00717ADD"/>
    <w:rsid w:val="00720DE3"/>
    <w:rsid w:val="00725433"/>
    <w:rsid w:val="007255E1"/>
    <w:rsid w:val="00726230"/>
    <w:rsid w:val="00733D34"/>
    <w:rsid w:val="00751725"/>
    <w:rsid w:val="00751B83"/>
    <w:rsid w:val="0076471D"/>
    <w:rsid w:val="00773CB5"/>
    <w:rsid w:val="00785229"/>
    <w:rsid w:val="00792DCF"/>
    <w:rsid w:val="00796232"/>
    <w:rsid w:val="007A2B6C"/>
    <w:rsid w:val="007A4C07"/>
    <w:rsid w:val="007A5906"/>
    <w:rsid w:val="007B48C3"/>
    <w:rsid w:val="007B524D"/>
    <w:rsid w:val="007D569B"/>
    <w:rsid w:val="007E49B6"/>
    <w:rsid w:val="007E52CF"/>
    <w:rsid w:val="007F466C"/>
    <w:rsid w:val="0081541C"/>
    <w:rsid w:val="00823635"/>
    <w:rsid w:val="0083008B"/>
    <w:rsid w:val="00836F43"/>
    <w:rsid w:val="008437A1"/>
    <w:rsid w:val="00852C9A"/>
    <w:rsid w:val="008540CA"/>
    <w:rsid w:val="00860A9B"/>
    <w:rsid w:val="00860AE3"/>
    <w:rsid w:val="008A689E"/>
    <w:rsid w:val="008B21EC"/>
    <w:rsid w:val="008B482E"/>
    <w:rsid w:val="008D5D6F"/>
    <w:rsid w:val="008D73F2"/>
    <w:rsid w:val="008E3935"/>
    <w:rsid w:val="008F1E5D"/>
    <w:rsid w:val="00901BF6"/>
    <w:rsid w:val="00903906"/>
    <w:rsid w:val="009043EA"/>
    <w:rsid w:val="00911B97"/>
    <w:rsid w:val="00912E1F"/>
    <w:rsid w:val="0092264B"/>
    <w:rsid w:val="00930F3C"/>
    <w:rsid w:val="00930FCF"/>
    <w:rsid w:val="0093283E"/>
    <w:rsid w:val="00935D41"/>
    <w:rsid w:val="009400D8"/>
    <w:rsid w:val="009479B8"/>
    <w:rsid w:val="00952BAF"/>
    <w:rsid w:val="00960EE6"/>
    <w:rsid w:val="00965AE6"/>
    <w:rsid w:val="00966FF8"/>
    <w:rsid w:val="00967275"/>
    <w:rsid w:val="00973567"/>
    <w:rsid w:val="00976EC6"/>
    <w:rsid w:val="009831F3"/>
    <w:rsid w:val="00985D47"/>
    <w:rsid w:val="0099246D"/>
    <w:rsid w:val="00997794"/>
    <w:rsid w:val="009A07C5"/>
    <w:rsid w:val="009C5BAB"/>
    <w:rsid w:val="009D26BC"/>
    <w:rsid w:val="009D3114"/>
    <w:rsid w:val="009E3D25"/>
    <w:rsid w:val="009F52B0"/>
    <w:rsid w:val="009F768E"/>
    <w:rsid w:val="00A03E8F"/>
    <w:rsid w:val="00A101CC"/>
    <w:rsid w:val="00A177DA"/>
    <w:rsid w:val="00A27CA2"/>
    <w:rsid w:val="00A3774C"/>
    <w:rsid w:val="00A45B4F"/>
    <w:rsid w:val="00A738EA"/>
    <w:rsid w:val="00A76D2F"/>
    <w:rsid w:val="00A93C35"/>
    <w:rsid w:val="00AA1A8D"/>
    <w:rsid w:val="00AA1B94"/>
    <w:rsid w:val="00AA7E82"/>
    <w:rsid w:val="00AB529B"/>
    <w:rsid w:val="00AC4D6B"/>
    <w:rsid w:val="00AD14EA"/>
    <w:rsid w:val="00AF6DF0"/>
    <w:rsid w:val="00B060A2"/>
    <w:rsid w:val="00B0794C"/>
    <w:rsid w:val="00B164E7"/>
    <w:rsid w:val="00B165B5"/>
    <w:rsid w:val="00B27C10"/>
    <w:rsid w:val="00B3408B"/>
    <w:rsid w:val="00B376D5"/>
    <w:rsid w:val="00B41AF6"/>
    <w:rsid w:val="00B46483"/>
    <w:rsid w:val="00B605D0"/>
    <w:rsid w:val="00B636BC"/>
    <w:rsid w:val="00B65DD4"/>
    <w:rsid w:val="00B66318"/>
    <w:rsid w:val="00B72409"/>
    <w:rsid w:val="00B74585"/>
    <w:rsid w:val="00B9326E"/>
    <w:rsid w:val="00BA46F4"/>
    <w:rsid w:val="00BA5363"/>
    <w:rsid w:val="00BB39CD"/>
    <w:rsid w:val="00BB6DAB"/>
    <w:rsid w:val="00BC46B6"/>
    <w:rsid w:val="00BC486F"/>
    <w:rsid w:val="00BD03D7"/>
    <w:rsid w:val="00BE74F0"/>
    <w:rsid w:val="00BF6B0E"/>
    <w:rsid w:val="00BF6DE6"/>
    <w:rsid w:val="00C06C54"/>
    <w:rsid w:val="00C10221"/>
    <w:rsid w:val="00C102CD"/>
    <w:rsid w:val="00C1438F"/>
    <w:rsid w:val="00C3036D"/>
    <w:rsid w:val="00C32BE1"/>
    <w:rsid w:val="00C51AC7"/>
    <w:rsid w:val="00C66DFD"/>
    <w:rsid w:val="00C670A0"/>
    <w:rsid w:val="00C71A1B"/>
    <w:rsid w:val="00C7600D"/>
    <w:rsid w:val="00C83956"/>
    <w:rsid w:val="00CA70E3"/>
    <w:rsid w:val="00CC0A48"/>
    <w:rsid w:val="00CC117F"/>
    <w:rsid w:val="00CC68B5"/>
    <w:rsid w:val="00CC72C4"/>
    <w:rsid w:val="00CD0B34"/>
    <w:rsid w:val="00CD58AB"/>
    <w:rsid w:val="00CF7554"/>
    <w:rsid w:val="00D109E6"/>
    <w:rsid w:val="00D24275"/>
    <w:rsid w:val="00D256E1"/>
    <w:rsid w:val="00D35476"/>
    <w:rsid w:val="00D436CD"/>
    <w:rsid w:val="00D44121"/>
    <w:rsid w:val="00D44A3E"/>
    <w:rsid w:val="00D454D1"/>
    <w:rsid w:val="00D5247E"/>
    <w:rsid w:val="00D54B2F"/>
    <w:rsid w:val="00D80B73"/>
    <w:rsid w:val="00DA6762"/>
    <w:rsid w:val="00DB0F66"/>
    <w:rsid w:val="00DC3017"/>
    <w:rsid w:val="00DC4135"/>
    <w:rsid w:val="00DC7AC0"/>
    <w:rsid w:val="00DD320A"/>
    <w:rsid w:val="00E027D6"/>
    <w:rsid w:val="00E34527"/>
    <w:rsid w:val="00E9003C"/>
    <w:rsid w:val="00E91475"/>
    <w:rsid w:val="00EB0D2C"/>
    <w:rsid w:val="00EB187A"/>
    <w:rsid w:val="00EB5AC5"/>
    <w:rsid w:val="00ED126D"/>
    <w:rsid w:val="00ED5C98"/>
    <w:rsid w:val="00EE3E3B"/>
    <w:rsid w:val="00EF166A"/>
    <w:rsid w:val="00EF5945"/>
    <w:rsid w:val="00F03488"/>
    <w:rsid w:val="00F04C28"/>
    <w:rsid w:val="00F20CDD"/>
    <w:rsid w:val="00F42E05"/>
    <w:rsid w:val="00F45541"/>
    <w:rsid w:val="00F617CB"/>
    <w:rsid w:val="00F72C2E"/>
    <w:rsid w:val="00F9101D"/>
    <w:rsid w:val="00F944FF"/>
    <w:rsid w:val="00FA0B10"/>
    <w:rsid w:val="00FB01E3"/>
    <w:rsid w:val="00FC409E"/>
    <w:rsid w:val="00FC4A79"/>
    <w:rsid w:val="00FD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8E65ED3"/>
  <w15:docId w15:val="{DD138FA9-0D99-4C65-BFDE-50F5EB31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4856"/>
  </w:style>
  <w:style w:type="paragraph" w:styleId="Nagwek1">
    <w:name w:val="heading 1"/>
    <w:basedOn w:val="Standard"/>
    <w:next w:val="Normalny"/>
    <w:link w:val="Nagwek1Znak"/>
    <w:qFormat/>
    <w:rsid w:val="00796232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qFormat/>
    <w:locked/>
    <w:rsid w:val="001F1344"/>
  </w:style>
  <w:style w:type="character" w:styleId="Odwoaniedokomentarza">
    <w:name w:val="annotation reference"/>
    <w:basedOn w:val="Domylnaczcionkaakapitu"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awciety">
    <w:name w:val="a) wciety"/>
    <w:basedOn w:val="Normalny"/>
    <w:rsid w:val="008B482E"/>
    <w:pPr>
      <w:suppressAutoHyphens/>
      <w:autoSpaceDN w:val="0"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3"/>
      <w:sz w:val="19"/>
      <w:szCs w:val="20"/>
      <w:lang w:eastAsia="zh-CN"/>
    </w:rPr>
  </w:style>
  <w:style w:type="numbering" w:customStyle="1" w:styleId="WW8Num3">
    <w:name w:val="WW8Num3"/>
    <w:basedOn w:val="Bezlisty"/>
    <w:rsid w:val="008B482E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C83956"/>
    <w:rPr>
      <w:rFonts w:ascii="Times New Roman" w:hAnsi="Times New Roman" w:cs="Times New Roman"/>
      <w:lang w:eastAsia="pl-PL"/>
    </w:rPr>
  </w:style>
  <w:style w:type="paragraph" w:customStyle="1" w:styleId="Standard">
    <w:name w:val="Standard"/>
    <w:rsid w:val="0092264B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lang w:eastAsia="pl-PL"/>
    </w:rPr>
  </w:style>
  <w:style w:type="numbering" w:customStyle="1" w:styleId="WWNum9">
    <w:name w:val="WWNum9"/>
    <w:basedOn w:val="Bezlisty"/>
    <w:rsid w:val="005845FE"/>
    <w:pPr>
      <w:numPr>
        <w:numId w:val="14"/>
      </w:numPr>
    </w:pPr>
  </w:style>
  <w:style w:type="character" w:customStyle="1" w:styleId="Nagwek1Znak">
    <w:name w:val="Nagłówek 1 Znak"/>
    <w:basedOn w:val="Domylnaczcionkaakapitu"/>
    <w:link w:val="Nagwek1"/>
    <w:rsid w:val="00796232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6B7CFB"/>
    <w:rPr>
      <w:color w:val="605E5C"/>
      <w:shd w:val="clear" w:color="auto" w:fill="E1DFDD"/>
    </w:rPr>
  </w:style>
  <w:style w:type="character" w:customStyle="1" w:styleId="WW8Num8z2">
    <w:name w:val="WW8Num8z2"/>
    <w:rsid w:val="00220581"/>
  </w:style>
  <w:style w:type="character" w:customStyle="1" w:styleId="WW8Num4z2">
    <w:name w:val="WW8Num4z2"/>
    <w:rsid w:val="001C0FD9"/>
    <w:rPr>
      <w:rFonts w:ascii="Wingdings" w:hAnsi="Wingdings" w:cs="Wingdings"/>
    </w:rPr>
  </w:style>
  <w:style w:type="character" w:customStyle="1" w:styleId="WW8Num8z7">
    <w:name w:val="WW8Num8z7"/>
    <w:rsid w:val="00C1438F"/>
  </w:style>
  <w:style w:type="paragraph" w:customStyle="1" w:styleId="Default">
    <w:name w:val="Default"/>
    <w:rsid w:val="00AA7E82"/>
    <w:pPr>
      <w:suppressAutoHyphens/>
      <w:autoSpaceDE w:val="0"/>
      <w:textAlignment w:val="baseline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Poprawka">
    <w:name w:val="Revision"/>
    <w:hidden/>
    <w:uiPriority w:val="99"/>
    <w:semiHidden/>
    <w:rsid w:val="00514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norwid.swidni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snorwid.swidni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B135A49-04A2-462D-A29A-C43F54EFE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8</Pages>
  <Words>1530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145</cp:revision>
  <cp:lastPrinted>2018-12-02T17:45:00Z</cp:lastPrinted>
  <dcterms:created xsi:type="dcterms:W3CDTF">2017-01-13T10:17:00Z</dcterms:created>
  <dcterms:modified xsi:type="dcterms:W3CDTF">2018-12-03T14:46:00Z</dcterms:modified>
</cp:coreProperties>
</file>